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9CF18" w14:textId="77777777" w:rsidR="003029A3" w:rsidRPr="00904EBE" w:rsidRDefault="003029A3" w:rsidP="003D6254">
      <w:pPr>
        <w:pStyle w:val="af0"/>
        <w:tabs>
          <w:tab w:val="clear" w:pos="4677"/>
          <w:tab w:val="clear" w:pos="9355"/>
        </w:tabs>
        <w:ind w:left="2127" w:firstLine="1417"/>
        <w:rPr>
          <w:sz w:val="28"/>
          <w:szCs w:val="28"/>
        </w:rPr>
      </w:pPr>
      <w:bookmarkStart w:id="0" w:name="_GoBack"/>
      <w:bookmarkEnd w:id="0"/>
      <w:r w:rsidRPr="00904EBE">
        <w:rPr>
          <w:sz w:val="28"/>
          <w:szCs w:val="28"/>
        </w:rPr>
        <w:t>Приложение №</w:t>
      </w:r>
      <w:r>
        <w:rPr>
          <w:sz w:val="28"/>
          <w:szCs w:val="28"/>
        </w:rPr>
        <w:t xml:space="preserve"> </w:t>
      </w:r>
      <w:r w:rsidRPr="00904EBE">
        <w:rPr>
          <w:sz w:val="28"/>
          <w:szCs w:val="28"/>
        </w:rPr>
        <w:t>5</w:t>
      </w:r>
    </w:p>
    <w:p w14:paraId="71F436D3" w14:textId="3567DAF1" w:rsidR="003029A3" w:rsidRDefault="003029A3" w:rsidP="008208A3">
      <w:pPr>
        <w:pStyle w:val="af0"/>
        <w:tabs>
          <w:tab w:val="clear" w:pos="4677"/>
          <w:tab w:val="clear" w:pos="9355"/>
        </w:tabs>
        <w:ind w:left="3544"/>
        <w:jc w:val="both"/>
        <w:rPr>
          <w:sz w:val="28"/>
          <w:szCs w:val="28"/>
        </w:rPr>
      </w:pPr>
      <w:r w:rsidRPr="00904EBE">
        <w:rPr>
          <w:sz w:val="28"/>
          <w:szCs w:val="28"/>
        </w:rPr>
        <w:t>к «Регламенту организации и проведения теле-, видео- и професси</w:t>
      </w:r>
      <w:r>
        <w:rPr>
          <w:sz w:val="28"/>
          <w:szCs w:val="28"/>
        </w:rPr>
        <w:t xml:space="preserve">ональных фотосъемок на объектах </w:t>
      </w:r>
      <w:r w:rsidRPr="00904EBE">
        <w:rPr>
          <w:sz w:val="28"/>
          <w:szCs w:val="28"/>
        </w:rPr>
        <w:t xml:space="preserve">ГУП «Московский метрополитен» </w:t>
      </w:r>
    </w:p>
    <w:p w14:paraId="40E84266" w14:textId="70DE0D5B" w:rsidR="003029A3" w:rsidRDefault="003029A3" w:rsidP="003029A3">
      <w:pPr>
        <w:pStyle w:val="af0"/>
        <w:tabs>
          <w:tab w:val="clear" w:pos="4677"/>
          <w:tab w:val="clear" w:pos="9355"/>
        </w:tabs>
        <w:ind w:left="3828"/>
        <w:jc w:val="both"/>
        <w:rPr>
          <w:sz w:val="28"/>
          <w:szCs w:val="28"/>
        </w:rPr>
      </w:pPr>
    </w:p>
    <w:p w14:paraId="11B34FC0" w14:textId="77777777" w:rsidR="000C7BAC" w:rsidRPr="00904EBE" w:rsidRDefault="000C7BAC" w:rsidP="003029A3">
      <w:pPr>
        <w:pStyle w:val="af0"/>
        <w:tabs>
          <w:tab w:val="clear" w:pos="4677"/>
          <w:tab w:val="clear" w:pos="9355"/>
        </w:tabs>
        <w:ind w:left="3828"/>
        <w:jc w:val="both"/>
        <w:rPr>
          <w:sz w:val="28"/>
          <w:szCs w:val="28"/>
        </w:rPr>
      </w:pPr>
    </w:p>
    <w:p w14:paraId="4FDC7F9A" w14:textId="11A40BD0" w:rsidR="003029A3" w:rsidRPr="00146C2C" w:rsidRDefault="003029A3" w:rsidP="004E05F7">
      <w:pPr>
        <w:pStyle w:val="af8"/>
        <w:spacing w:after="100" w:afterAutospacing="1" w:line="240" w:lineRule="exact"/>
        <w:jc w:val="center"/>
        <w:outlineLvl w:val="0"/>
        <w:rPr>
          <w:rFonts w:ascii="Times New Roman" w:hAnsi="Times New Roman"/>
          <w:b/>
          <w:sz w:val="21"/>
          <w:szCs w:val="21"/>
          <w:lang w:val="ru-RU"/>
        </w:rPr>
      </w:pPr>
      <w:r w:rsidRPr="0057312D">
        <w:rPr>
          <w:rFonts w:ascii="Times New Roman" w:hAnsi="Times New Roman"/>
          <w:b/>
          <w:color w:val="auto"/>
          <w:spacing w:val="40"/>
          <w:sz w:val="28"/>
          <w:szCs w:val="28"/>
          <w:lang w:val="ru-RU" w:eastAsia="ru-RU"/>
        </w:rPr>
        <w:t>ДОГОВОР №</w:t>
      </w:r>
      <w:r w:rsidR="0057312D">
        <w:rPr>
          <w:rFonts w:ascii="Times New Roman" w:hAnsi="Times New Roman"/>
          <w:b/>
          <w:color w:val="auto"/>
          <w:spacing w:val="40"/>
          <w:sz w:val="28"/>
          <w:szCs w:val="28"/>
          <w:lang w:val="ru-RU" w:eastAsia="ru-RU"/>
        </w:rPr>
        <w:t xml:space="preserve"> </w:t>
      </w:r>
      <w:r w:rsidRPr="0093737C">
        <w:rPr>
          <w:rFonts w:ascii="Times New Roman" w:hAnsi="Times New Roman"/>
          <w:b/>
          <w:sz w:val="21"/>
          <w:szCs w:val="21"/>
        </w:rPr>
        <w:t>_____</w:t>
      </w:r>
      <w:r>
        <w:rPr>
          <w:rFonts w:ascii="Times New Roman" w:hAnsi="Times New Roman"/>
          <w:b/>
          <w:sz w:val="21"/>
          <w:szCs w:val="21"/>
          <w:lang w:val="ru-RU"/>
        </w:rPr>
        <w:t>__________________</w:t>
      </w:r>
      <w:r w:rsidRPr="0093737C">
        <w:rPr>
          <w:rFonts w:ascii="Times New Roman" w:hAnsi="Times New Roman"/>
          <w:b/>
          <w:sz w:val="21"/>
          <w:szCs w:val="21"/>
        </w:rPr>
        <w:t>___</w:t>
      </w:r>
    </w:p>
    <w:p w14:paraId="59181CC6" w14:textId="2BEBFBA2" w:rsidR="003029A3" w:rsidRPr="0057312D" w:rsidRDefault="003029A3" w:rsidP="0057312D">
      <w:pPr>
        <w:tabs>
          <w:tab w:val="left" w:pos="3697"/>
        </w:tabs>
        <w:spacing w:line="360" w:lineRule="exact"/>
        <w:jc w:val="center"/>
        <w:rPr>
          <w:b/>
          <w:sz w:val="28"/>
          <w:szCs w:val="28"/>
        </w:rPr>
      </w:pPr>
      <w:r w:rsidRPr="0057312D">
        <w:rPr>
          <w:b/>
          <w:sz w:val="28"/>
          <w:szCs w:val="28"/>
        </w:rPr>
        <w:t xml:space="preserve">на проведение коммерческих съемок на территории </w:t>
      </w:r>
      <w:r w:rsidR="0057312D">
        <w:rPr>
          <w:b/>
          <w:sz w:val="28"/>
          <w:szCs w:val="28"/>
        </w:rPr>
        <w:br/>
      </w:r>
      <w:r w:rsidRPr="0057312D">
        <w:rPr>
          <w:b/>
          <w:sz w:val="28"/>
          <w:szCs w:val="28"/>
        </w:rPr>
        <w:t>Московского метрополитена</w:t>
      </w:r>
    </w:p>
    <w:p w14:paraId="0D14AC01" w14:textId="77777777" w:rsidR="003029A3" w:rsidRPr="0093737C" w:rsidRDefault="003029A3" w:rsidP="003029A3">
      <w:pPr>
        <w:pStyle w:val="af8"/>
        <w:spacing w:line="240" w:lineRule="exact"/>
        <w:ind w:firstLine="0"/>
        <w:rPr>
          <w:rFonts w:ascii="Times New Roman" w:hAnsi="Times New Roman"/>
          <w:sz w:val="21"/>
          <w:szCs w:val="21"/>
        </w:rPr>
      </w:pPr>
    </w:p>
    <w:p w14:paraId="6D174E32" w14:textId="0BABD6F5" w:rsidR="003029A3" w:rsidRPr="0057312D" w:rsidRDefault="003029A3" w:rsidP="0057312D">
      <w:pPr>
        <w:pStyle w:val="af8"/>
        <w:spacing w:after="120" w:line="240" w:lineRule="exact"/>
        <w:ind w:firstLine="0"/>
        <w:jc w:val="left"/>
        <w:rPr>
          <w:rFonts w:ascii="Times New Roman" w:hAnsi="Times New Roman"/>
          <w:sz w:val="28"/>
          <w:szCs w:val="28"/>
          <w:lang w:val="ru-RU"/>
        </w:rPr>
      </w:pPr>
      <w:r w:rsidRPr="0057312D">
        <w:rPr>
          <w:rFonts w:ascii="Times New Roman" w:hAnsi="Times New Roman"/>
          <w:sz w:val="28"/>
          <w:szCs w:val="28"/>
        </w:rPr>
        <w:t>г. Москва</w:t>
      </w:r>
      <w:r w:rsidRPr="0057312D">
        <w:rPr>
          <w:rFonts w:ascii="Times New Roman" w:hAnsi="Times New Roman"/>
          <w:sz w:val="28"/>
          <w:szCs w:val="28"/>
        </w:rPr>
        <w:tab/>
      </w:r>
      <w:r w:rsidRPr="0057312D">
        <w:rPr>
          <w:rFonts w:ascii="Times New Roman" w:hAnsi="Times New Roman"/>
          <w:sz w:val="28"/>
          <w:szCs w:val="28"/>
        </w:rPr>
        <w:tab/>
      </w:r>
      <w:r w:rsidRPr="0057312D">
        <w:rPr>
          <w:rFonts w:ascii="Times New Roman" w:hAnsi="Times New Roman"/>
          <w:sz w:val="28"/>
          <w:szCs w:val="28"/>
        </w:rPr>
        <w:tab/>
      </w:r>
      <w:r w:rsidRPr="0057312D">
        <w:rPr>
          <w:rFonts w:ascii="Times New Roman" w:hAnsi="Times New Roman"/>
          <w:sz w:val="28"/>
          <w:szCs w:val="28"/>
        </w:rPr>
        <w:tab/>
      </w:r>
      <w:r w:rsidRPr="0057312D">
        <w:rPr>
          <w:rFonts w:ascii="Times New Roman" w:hAnsi="Times New Roman"/>
          <w:sz w:val="28"/>
          <w:szCs w:val="28"/>
        </w:rPr>
        <w:tab/>
      </w:r>
      <w:r w:rsidRPr="0057312D">
        <w:rPr>
          <w:rFonts w:ascii="Times New Roman" w:hAnsi="Times New Roman"/>
          <w:sz w:val="28"/>
          <w:szCs w:val="28"/>
        </w:rPr>
        <w:tab/>
      </w:r>
      <w:r w:rsidRPr="0057312D">
        <w:rPr>
          <w:rFonts w:ascii="Times New Roman" w:hAnsi="Times New Roman"/>
          <w:sz w:val="28"/>
          <w:szCs w:val="28"/>
        </w:rPr>
        <w:tab/>
      </w:r>
      <w:r w:rsidRPr="0057312D">
        <w:rPr>
          <w:rFonts w:ascii="Times New Roman" w:hAnsi="Times New Roman"/>
          <w:sz w:val="28"/>
          <w:szCs w:val="28"/>
          <w:lang w:val="ru-RU"/>
        </w:rPr>
        <w:t xml:space="preserve">                 </w:t>
      </w:r>
      <w:r w:rsidRPr="0057312D">
        <w:rPr>
          <w:rFonts w:ascii="Times New Roman" w:hAnsi="Times New Roman"/>
          <w:sz w:val="28"/>
          <w:szCs w:val="28"/>
        </w:rPr>
        <w:t xml:space="preserve">          </w:t>
      </w:r>
      <w:r w:rsidRPr="0057312D">
        <w:rPr>
          <w:rFonts w:ascii="Times New Roman" w:hAnsi="Times New Roman"/>
          <w:sz w:val="28"/>
          <w:szCs w:val="28"/>
          <w:lang w:val="ru-RU"/>
        </w:rPr>
        <w:t xml:space="preserve">             </w:t>
      </w:r>
      <w:r w:rsidRPr="0057312D">
        <w:rPr>
          <w:rFonts w:ascii="Times New Roman" w:hAnsi="Times New Roman"/>
          <w:sz w:val="28"/>
          <w:szCs w:val="28"/>
        </w:rPr>
        <w:t xml:space="preserve"> </w:t>
      </w:r>
      <w:r w:rsidRPr="0057312D">
        <w:rPr>
          <w:rFonts w:ascii="Times New Roman" w:hAnsi="Times New Roman"/>
          <w:sz w:val="28"/>
          <w:szCs w:val="28"/>
          <w:lang w:val="ru-RU"/>
        </w:rPr>
        <w:t xml:space="preserve">        </w:t>
      </w:r>
      <w:r w:rsidRPr="0057312D">
        <w:rPr>
          <w:rFonts w:ascii="Times New Roman" w:hAnsi="Times New Roman"/>
          <w:sz w:val="28"/>
          <w:szCs w:val="28"/>
        </w:rPr>
        <w:t>«____»_________20</w:t>
      </w:r>
      <w:r w:rsidRPr="0057312D">
        <w:rPr>
          <w:rFonts w:ascii="Times New Roman" w:hAnsi="Times New Roman"/>
          <w:sz w:val="28"/>
          <w:szCs w:val="28"/>
          <w:lang w:val="ru-RU"/>
        </w:rPr>
        <w:t xml:space="preserve">21  </w:t>
      </w:r>
      <w:r w:rsidRPr="0057312D">
        <w:rPr>
          <w:rFonts w:ascii="Times New Roman" w:hAnsi="Times New Roman"/>
          <w:sz w:val="28"/>
          <w:szCs w:val="28"/>
        </w:rPr>
        <w:t>г</w:t>
      </w:r>
      <w:r w:rsidRPr="0057312D">
        <w:rPr>
          <w:rFonts w:ascii="Times New Roman" w:hAnsi="Times New Roman"/>
          <w:sz w:val="28"/>
          <w:szCs w:val="28"/>
          <w:lang w:val="ru-RU"/>
        </w:rPr>
        <w:t>.</w:t>
      </w:r>
    </w:p>
    <w:p w14:paraId="321FB7F8" w14:textId="77777777" w:rsidR="003029A3" w:rsidRDefault="003029A3" w:rsidP="003029A3">
      <w:pPr>
        <w:pStyle w:val="af8"/>
        <w:spacing w:line="240" w:lineRule="exact"/>
        <w:ind w:firstLine="0"/>
        <w:jc w:val="left"/>
        <w:rPr>
          <w:rFonts w:ascii="Times New Roman" w:hAnsi="Times New Roman"/>
          <w:sz w:val="21"/>
          <w:szCs w:val="21"/>
          <w:lang w:val="ru-RU"/>
        </w:rPr>
      </w:pPr>
    </w:p>
    <w:p w14:paraId="785FC3DE" w14:textId="72E1881F" w:rsidR="001C4C05" w:rsidRPr="001C4C05" w:rsidRDefault="003029A3" w:rsidP="00890F68">
      <w:pPr>
        <w:spacing w:line="360" w:lineRule="exact"/>
        <w:ind w:firstLine="709"/>
        <w:jc w:val="both"/>
        <w:rPr>
          <w:sz w:val="28"/>
          <w:szCs w:val="28"/>
        </w:rPr>
      </w:pPr>
      <w:r w:rsidRPr="001C4C05">
        <w:rPr>
          <w:sz w:val="28"/>
          <w:szCs w:val="28"/>
        </w:rPr>
        <w:t xml:space="preserve">Государственное унитарное предприятие города Москвы </w:t>
      </w:r>
      <w:r w:rsidR="001C4C05">
        <w:rPr>
          <w:sz w:val="28"/>
          <w:szCs w:val="28"/>
        </w:rPr>
        <w:br/>
      </w:r>
      <w:r w:rsidRPr="001C4C05">
        <w:rPr>
          <w:sz w:val="28"/>
          <w:szCs w:val="28"/>
        </w:rPr>
        <w:t xml:space="preserve">«Московский ордена Ленина и ордена Трудового Красного Знамени метрополитен имени В.И. Ленина» (ГУП «Московский метрополитен»), именуемое в дальнейшем «Исполнитель», в лице начальника метрополитена Козловского Виктора Николаевича, действующего на основании </w:t>
      </w:r>
      <w:r w:rsidR="0057312D">
        <w:rPr>
          <w:sz w:val="28"/>
          <w:szCs w:val="28"/>
        </w:rPr>
        <w:br/>
      </w:r>
      <w:r w:rsidRPr="001C4C05">
        <w:rPr>
          <w:sz w:val="28"/>
          <w:szCs w:val="28"/>
        </w:rPr>
        <w:t xml:space="preserve">Устава, с одной стороны, и ________, именуемое в дальнейшем «Заказчик», </w:t>
      </w:r>
      <w:r w:rsidR="0057312D">
        <w:rPr>
          <w:sz w:val="28"/>
          <w:szCs w:val="28"/>
        </w:rPr>
        <w:br/>
      </w:r>
      <w:r w:rsidRPr="001C4C05">
        <w:rPr>
          <w:sz w:val="28"/>
          <w:szCs w:val="28"/>
        </w:rPr>
        <w:t xml:space="preserve">в лице ________, действующего на основании ________, с другой стороны, вместе именуемые «Стороны», и каждый в отдельности «Сторона», </w:t>
      </w:r>
      <w:r w:rsidR="0057312D">
        <w:rPr>
          <w:sz w:val="28"/>
          <w:szCs w:val="28"/>
        </w:rPr>
        <w:br/>
      </w:r>
      <w:r w:rsidRPr="001C4C05">
        <w:rPr>
          <w:sz w:val="28"/>
          <w:szCs w:val="28"/>
        </w:rPr>
        <w:t>с соблюдением требований Гражданского кодекса Российской Федерации, заключили настоящий Договор (далее – «Договор») о нижеследующем:</w:t>
      </w:r>
    </w:p>
    <w:p w14:paraId="5D1B7D1A" w14:textId="27095DF0" w:rsidR="008208A3" w:rsidRPr="008208A3" w:rsidRDefault="003029A3" w:rsidP="00CF1062">
      <w:pPr>
        <w:pStyle w:val="af4"/>
        <w:numPr>
          <w:ilvl w:val="0"/>
          <w:numId w:val="9"/>
        </w:numPr>
        <w:spacing w:before="240" w:after="240" w:line="360" w:lineRule="exact"/>
        <w:ind w:left="0" w:firstLine="0"/>
        <w:jc w:val="center"/>
        <w:rPr>
          <w:rFonts w:ascii="Times New Roman" w:hAnsi="Times New Roman"/>
          <w:b/>
          <w:sz w:val="28"/>
          <w:szCs w:val="28"/>
        </w:rPr>
      </w:pPr>
      <w:r w:rsidRPr="001C4C05">
        <w:rPr>
          <w:rFonts w:ascii="Times New Roman" w:hAnsi="Times New Roman"/>
          <w:b/>
          <w:sz w:val="28"/>
          <w:szCs w:val="28"/>
        </w:rPr>
        <w:t>Предмет Договора</w:t>
      </w:r>
    </w:p>
    <w:p w14:paraId="703490C6" w14:textId="361146D5" w:rsidR="00890F68" w:rsidRPr="00890F68" w:rsidRDefault="00C62770" w:rsidP="001B3FCE">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 </w:t>
      </w:r>
      <w:r w:rsidR="003029A3" w:rsidRPr="001C4C05">
        <w:rPr>
          <w:rFonts w:ascii="Times New Roman" w:hAnsi="Times New Roman"/>
          <w:color w:val="auto"/>
          <w:sz w:val="28"/>
          <w:szCs w:val="28"/>
          <w:lang w:val="ru-RU" w:eastAsia="ru-RU"/>
        </w:rPr>
        <w:t xml:space="preserve">Исполнитель обязуется оказать услуги по обеспечению условий </w:t>
      </w:r>
      <w:r w:rsidR="0057312D">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для проведения За</w:t>
      </w:r>
      <w:r w:rsidR="007A7D3A">
        <w:rPr>
          <w:rFonts w:ascii="Times New Roman" w:hAnsi="Times New Roman"/>
          <w:color w:val="auto"/>
          <w:sz w:val="28"/>
          <w:szCs w:val="28"/>
          <w:lang w:val="ru-RU" w:eastAsia="ru-RU"/>
        </w:rPr>
        <w:t xml:space="preserve">казчиком ________ съемки и в/на </w:t>
      </w:r>
      <w:r w:rsidR="003029A3" w:rsidRPr="001C4C05">
        <w:rPr>
          <w:rFonts w:ascii="Times New Roman" w:hAnsi="Times New Roman"/>
          <w:color w:val="auto"/>
          <w:sz w:val="28"/>
          <w:szCs w:val="28"/>
          <w:lang w:val="ru-RU" w:eastAsia="ru-RU"/>
        </w:rPr>
        <w:t xml:space="preserve">съемки </w:t>
      </w:r>
      <w:r w:rsidR="007A7D3A">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и в/на ________, __ _______20__ года с __ час. __ мин. до __ час. __ мин., </w:t>
      </w:r>
      <w:r w:rsidR="007A7D3A">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а Заказчик обязуется принять услуги Исполнителя и оплатить их в порядке </w:t>
      </w:r>
      <w:r w:rsidR="002D14D5">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 на усло</w:t>
      </w:r>
      <w:r w:rsidR="001B3FCE">
        <w:rPr>
          <w:rFonts w:ascii="Times New Roman" w:hAnsi="Times New Roman"/>
          <w:color w:val="auto"/>
          <w:sz w:val="28"/>
          <w:szCs w:val="28"/>
          <w:lang w:val="ru-RU" w:eastAsia="ru-RU"/>
        </w:rPr>
        <w:t xml:space="preserve">виях, предусмотренных настоящим </w:t>
      </w:r>
      <w:r w:rsidR="003029A3" w:rsidRPr="001C4C05">
        <w:rPr>
          <w:rFonts w:ascii="Times New Roman" w:hAnsi="Times New Roman"/>
          <w:color w:val="auto"/>
          <w:sz w:val="28"/>
          <w:szCs w:val="28"/>
          <w:lang w:val="ru-RU" w:eastAsia="ru-RU"/>
        </w:rPr>
        <w:t>Договором</w:t>
      </w:r>
      <w:r w:rsidR="003029A3" w:rsidRPr="00890F68">
        <w:rPr>
          <w:rFonts w:ascii="Times New Roman" w:hAnsi="Times New Roman"/>
          <w:color w:val="auto"/>
          <w:sz w:val="28"/>
          <w:szCs w:val="28"/>
          <w:lang w:val="ru-RU" w:eastAsia="ru-RU"/>
        </w:rPr>
        <w:t xml:space="preserve">. </w:t>
      </w:r>
    </w:p>
    <w:p w14:paraId="1563A898" w14:textId="77777777" w:rsidR="003029A3" w:rsidRPr="001C4C05" w:rsidRDefault="003029A3" w:rsidP="00CF1062">
      <w:pPr>
        <w:pStyle w:val="af4"/>
        <w:numPr>
          <w:ilvl w:val="0"/>
          <w:numId w:val="9"/>
        </w:numPr>
        <w:spacing w:before="240" w:after="240" w:line="360" w:lineRule="exact"/>
        <w:ind w:left="0" w:firstLine="0"/>
        <w:jc w:val="center"/>
        <w:rPr>
          <w:rFonts w:ascii="Times New Roman" w:hAnsi="Times New Roman"/>
          <w:b/>
          <w:sz w:val="28"/>
          <w:szCs w:val="28"/>
        </w:rPr>
      </w:pPr>
      <w:r w:rsidRPr="001C4C05">
        <w:rPr>
          <w:rFonts w:ascii="Times New Roman" w:hAnsi="Times New Roman"/>
          <w:b/>
          <w:sz w:val="28"/>
          <w:szCs w:val="28"/>
        </w:rPr>
        <w:t>Обязательства Заказчика</w:t>
      </w:r>
    </w:p>
    <w:p w14:paraId="29FD0F89" w14:textId="686FFD39" w:rsidR="001B3FCE" w:rsidRDefault="00C62770" w:rsidP="001B3FCE">
      <w:pPr>
        <w:pStyle w:val="af8"/>
        <w:tabs>
          <w:tab w:val="left" w:pos="993"/>
          <w:tab w:val="left" w:pos="1134"/>
        </w:tabs>
        <w:spacing w:line="360" w:lineRule="exact"/>
        <w:rPr>
          <w:rFonts w:ascii="Times New Roman" w:hAnsi="Times New Roman"/>
          <w:color w:val="auto"/>
          <w:sz w:val="28"/>
          <w:szCs w:val="28"/>
          <w:lang w:val="ru-RU" w:eastAsia="ru-RU"/>
        </w:rPr>
      </w:pPr>
      <w:r w:rsidRPr="00C62770">
        <w:rPr>
          <w:rFonts w:ascii="Times New Roman" w:hAnsi="Times New Roman"/>
          <w:color w:val="auto"/>
          <w:sz w:val="28"/>
          <w:szCs w:val="28"/>
          <w:lang w:val="ru-RU" w:eastAsia="ru-RU"/>
        </w:rPr>
        <w:t>2.1.</w:t>
      </w:r>
      <w:r w:rsidR="001B3FCE">
        <w:rPr>
          <w:rFonts w:ascii="Times New Roman" w:hAnsi="Times New Roman"/>
          <w:sz w:val="21"/>
          <w:szCs w:val="21"/>
          <w:lang w:val="ru-RU"/>
        </w:rPr>
        <w:t xml:space="preserve"> </w:t>
      </w:r>
      <w:r w:rsidR="003029A3" w:rsidRPr="001C4C05">
        <w:rPr>
          <w:rFonts w:ascii="Times New Roman" w:hAnsi="Times New Roman"/>
          <w:color w:val="auto"/>
          <w:sz w:val="28"/>
          <w:szCs w:val="28"/>
          <w:lang w:val="ru-RU" w:eastAsia="ru-RU"/>
        </w:rPr>
        <w:t>Заказчик обязуется назначить и сообщить Исполнителю данные ответственного представителя для осуществления контро</w:t>
      </w:r>
      <w:r w:rsidR="008D6B71">
        <w:rPr>
          <w:rFonts w:ascii="Times New Roman" w:hAnsi="Times New Roman"/>
          <w:color w:val="auto"/>
          <w:sz w:val="28"/>
          <w:szCs w:val="28"/>
          <w:lang w:val="ru-RU" w:eastAsia="ru-RU"/>
        </w:rPr>
        <w:t>ля за проведением съемки за 3 (т</w:t>
      </w:r>
      <w:r w:rsidR="003029A3" w:rsidRPr="001C4C05">
        <w:rPr>
          <w:rFonts w:ascii="Times New Roman" w:hAnsi="Times New Roman"/>
          <w:color w:val="auto"/>
          <w:sz w:val="28"/>
          <w:szCs w:val="28"/>
          <w:lang w:val="ru-RU" w:eastAsia="ru-RU"/>
        </w:rPr>
        <w:t>ри) дня до начала съемки.</w:t>
      </w:r>
    </w:p>
    <w:p w14:paraId="7298AAE2" w14:textId="3290AB8C" w:rsidR="003029A3" w:rsidRPr="001C4C05" w:rsidRDefault="008D6B71" w:rsidP="001B3FCE">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2.2. В течение 3 (т</w:t>
      </w:r>
      <w:r w:rsidR="003029A3" w:rsidRPr="001C4C05">
        <w:rPr>
          <w:rFonts w:ascii="Times New Roman" w:hAnsi="Times New Roman"/>
          <w:color w:val="auto"/>
          <w:sz w:val="28"/>
          <w:szCs w:val="28"/>
          <w:lang w:val="ru-RU" w:eastAsia="ru-RU"/>
        </w:rPr>
        <w:t>рех) рабочих дней с даты подписания настоящего Договора Заказчик обязуется предоставить Исполнителю детальный сценарий съемки.</w:t>
      </w:r>
    </w:p>
    <w:p w14:paraId="65E09942" w14:textId="795851EE" w:rsidR="003029A3" w:rsidRPr="001C4C05" w:rsidRDefault="008D6B71" w:rsidP="001B3FCE">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2.3. В течение 1 (о</w:t>
      </w:r>
      <w:r w:rsidR="003029A3" w:rsidRPr="001C4C05">
        <w:rPr>
          <w:rFonts w:ascii="Times New Roman" w:hAnsi="Times New Roman"/>
          <w:color w:val="auto"/>
          <w:sz w:val="28"/>
          <w:szCs w:val="28"/>
          <w:lang w:val="ru-RU" w:eastAsia="ru-RU"/>
        </w:rPr>
        <w:t>дного) рабочего дня с даты подписания настоящего Договора Заказчик обязуется предоставить Исполнителю перечень используемого при проведении съемок оборудования.</w:t>
      </w:r>
    </w:p>
    <w:p w14:paraId="74646E3D" w14:textId="03BE23EF" w:rsidR="003029A3" w:rsidRPr="001C4C05" w:rsidRDefault="008D6B71"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lastRenderedPageBreak/>
        <w:t>2.4. Не менее чем за 3 (т</w:t>
      </w:r>
      <w:r w:rsidR="003029A3" w:rsidRPr="001C4C05">
        <w:rPr>
          <w:rFonts w:ascii="Times New Roman" w:hAnsi="Times New Roman"/>
          <w:color w:val="auto"/>
          <w:sz w:val="28"/>
          <w:szCs w:val="28"/>
          <w:lang w:val="ru-RU" w:eastAsia="ru-RU"/>
        </w:rPr>
        <w:t xml:space="preserve">ри) рабочих дня до проведения съемок Заказчик обязан предоставить Исполнителю списки всех членов съемочной группы </w:t>
      </w:r>
      <w:r w:rsidR="004E05F7">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 участников съемок, которые будут присутствовать на объектах метрополитена, указанных в п. 1.1 настоящего Договора.</w:t>
      </w:r>
    </w:p>
    <w:p w14:paraId="4BE5FE44" w14:textId="77777777"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2.5. Заказчик допускается к проведению съемок только после заключения настоящего Договора и при наличии разрешения на проведение съемок, а также оплаты стоимости услуг. </w:t>
      </w:r>
    </w:p>
    <w:p w14:paraId="515843F4" w14:textId="4A91B183"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2.6. При проведении съемок на территории метрополитена </w:t>
      </w:r>
      <w:r w:rsidR="0057312D">
        <w:rPr>
          <w:rFonts w:ascii="Times New Roman" w:hAnsi="Times New Roman"/>
          <w:color w:val="auto"/>
          <w:sz w:val="28"/>
          <w:szCs w:val="28"/>
          <w:lang w:val="ru-RU" w:eastAsia="ru-RU"/>
        </w:rPr>
        <w:br/>
      </w:r>
      <w:r w:rsidRPr="001C4C05">
        <w:rPr>
          <w:rFonts w:ascii="Times New Roman" w:hAnsi="Times New Roman"/>
          <w:color w:val="auto"/>
          <w:sz w:val="28"/>
          <w:szCs w:val="28"/>
          <w:lang w:val="ru-RU" w:eastAsia="ru-RU"/>
        </w:rPr>
        <w:t>запрещается устанавливать оборудование в местах, где оно будет мешать проходу пассажиров, а также без согласования с ответственным представителем Исполнителя.</w:t>
      </w:r>
    </w:p>
    <w:p w14:paraId="4233CBE5" w14:textId="5D16ED70"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2.7. При проведении съемки Заказчик обязуется соблюдать </w:t>
      </w:r>
      <w:r w:rsidR="0057312D">
        <w:rPr>
          <w:rFonts w:ascii="Times New Roman" w:hAnsi="Times New Roman"/>
          <w:color w:val="auto"/>
          <w:sz w:val="28"/>
          <w:szCs w:val="28"/>
          <w:lang w:val="ru-RU" w:eastAsia="ru-RU"/>
        </w:rPr>
        <w:br/>
      </w:r>
      <w:r w:rsidRPr="001C4C05">
        <w:rPr>
          <w:rFonts w:ascii="Times New Roman" w:hAnsi="Times New Roman"/>
          <w:color w:val="auto"/>
          <w:sz w:val="28"/>
          <w:szCs w:val="28"/>
          <w:lang w:val="ru-RU" w:eastAsia="ru-RU"/>
        </w:rPr>
        <w:t>Правила пользов</w:t>
      </w:r>
      <w:r w:rsidR="007A7D3A">
        <w:rPr>
          <w:rFonts w:ascii="Times New Roman" w:hAnsi="Times New Roman"/>
          <w:color w:val="auto"/>
          <w:sz w:val="28"/>
          <w:szCs w:val="28"/>
          <w:lang w:val="ru-RU" w:eastAsia="ru-RU"/>
        </w:rPr>
        <w:t xml:space="preserve">ания Московским метрополитеном, </w:t>
      </w:r>
      <w:r w:rsidRPr="001C4C05">
        <w:rPr>
          <w:rFonts w:ascii="Times New Roman" w:hAnsi="Times New Roman"/>
          <w:color w:val="auto"/>
          <w:sz w:val="28"/>
          <w:szCs w:val="28"/>
          <w:lang w:val="ru-RU" w:eastAsia="ru-RU"/>
        </w:rPr>
        <w:t>Правил пользования наземным городским транспортом общего пользования (трамваями, троллейбусами, автобусам</w:t>
      </w:r>
      <w:r w:rsidR="007A7D3A">
        <w:rPr>
          <w:rFonts w:ascii="Times New Roman" w:hAnsi="Times New Roman"/>
          <w:color w:val="auto"/>
          <w:sz w:val="28"/>
          <w:szCs w:val="28"/>
          <w:lang w:val="ru-RU" w:eastAsia="ru-RU"/>
        </w:rPr>
        <w:t xml:space="preserve">и) и требования </w:t>
      </w:r>
      <w:r w:rsidRPr="001C4C05">
        <w:rPr>
          <w:rFonts w:ascii="Times New Roman" w:hAnsi="Times New Roman"/>
          <w:color w:val="auto"/>
          <w:sz w:val="28"/>
          <w:szCs w:val="28"/>
          <w:lang w:val="ru-RU" w:eastAsia="ru-RU"/>
        </w:rPr>
        <w:t>сотрудников метрополитена.</w:t>
      </w:r>
    </w:p>
    <w:p w14:paraId="5821EB61" w14:textId="3931EAD3"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2.8. Перед началом съемки на станции ответственный представитель Заказчика обязан предъявить </w:t>
      </w:r>
      <w:r w:rsidR="007A7D3A">
        <w:rPr>
          <w:rFonts w:ascii="Times New Roman" w:hAnsi="Times New Roman"/>
          <w:color w:val="auto"/>
          <w:sz w:val="28"/>
          <w:szCs w:val="28"/>
          <w:lang w:val="ru-RU" w:eastAsia="ru-RU"/>
        </w:rPr>
        <w:t xml:space="preserve">разрешение на проведение съемки </w:t>
      </w:r>
      <w:r w:rsidRPr="001C4C05">
        <w:rPr>
          <w:rFonts w:ascii="Times New Roman" w:hAnsi="Times New Roman"/>
          <w:color w:val="auto"/>
          <w:sz w:val="28"/>
          <w:szCs w:val="28"/>
          <w:lang w:val="ru-RU" w:eastAsia="ru-RU"/>
        </w:rPr>
        <w:t xml:space="preserve">ответственному представителю Исполнителя. </w:t>
      </w:r>
    </w:p>
    <w:p w14:paraId="284FC441" w14:textId="3ECB5418"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2.9. В случае причинения ущерба сооружениям и оборудованию Исполнителя при проведении съемки Заказчик обязуется возместить </w:t>
      </w:r>
      <w:r w:rsidR="0057312D">
        <w:rPr>
          <w:rFonts w:ascii="Times New Roman" w:hAnsi="Times New Roman"/>
          <w:color w:val="auto"/>
          <w:sz w:val="28"/>
          <w:szCs w:val="28"/>
          <w:lang w:val="ru-RU" w:eastAsia="ru-RU"/>
        </w:rPr>
        <w:br/>
      </w:r>
      <w:r w:rsidRPr="001C4C05">
        <w:rPr>
          <w:rFonts w:ascii="Times New Roman" w:hAnsi="Times New Roman"/>
          <w:color w:val="auto"/>
          <w:sz w:val="28"/>
          <w:szCs w:val="28"/>
          <w:lang w:val="ru-RU" w:eastAsia="ru-RU"/>
        </w:rPr>
        <w:t>его в полном объеме.</w:t>
      </w:r>
    </w:p>
    <w:p w14:paraId="1728A731" w14:textId="77777777"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2.10. Заказчик обязуется освободить объекты метрополитена:</w:t>
      </w:r>
    </w:p>
    <w:p w14:paraId="0DA2B169" w14:textId="77777777"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______________ __ ____ 20__ года до __ час. __ мин.</w:t>
      </w:r>
    </w:p>
    <w:p w14:paraId="357CBBDF" w14:textId="3711E52C"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2.11. Заказчик обязуется подписать и направить Исполнителю акт </w:t>
      </w:r>
      <w:r w:rsidR="0057312D">
        <w:rPr>
          <w:rFonts w:ascii="Times New Roman" w:hAnsi="Times New Roman"/>
          <w:color w:val="auto"/>
          <w:sz w:val="28"/>
          <w:szCs w:val="28"/>
          <w:lang w:val="ru-RU" w:eastAsia="ru-RU"/>
        </w:rPr>
        <w:br/>
      </w:r>
      <w:r w:rsidR="008D6B71">
        <w:rPr>
          <w:rFonts w:ascii="Times New Roman" w:hAnsi="Times New Roman"/>
          <w:color w:val="auto"/>
          <w:sz w:val="28"/>
          <w:szCs w:val="28"/>
          <w:lang w:val="ru-RU" w:eastAsia="ru-RU"/>
        </w:rPr>
        <w:t>об оказании услуг в течение 3 (т</w:t>
      </w:r>
      <w:r w:rsidRPr="001C4C05">
        <w:rPr>
          <w:rFonts w:ascii="Times New Roman" w:hAnsi="Times New Roman"/>
          <w:color w:val="auto"/>
          <w:sz w:val="28"/>
          <w:szCs w:val="28"/>
          <w:lang w:val="ru-RU" w:eastAsia="ru-RU"/>
        </w:rPr>
        <w:t>рех) рабочих дней с даты его получения либо предоставить мотивированный отказ в письменном виде в этот же срок. В случае не предоставления мотивированного отказа в указанный срок, Акт об оказанных услугах считается подписанным, а услуги оказанными надлежащим образом.</w:t>
      </w:r>
    </w:p>
    <w:p w14:paraId="16CBA26F" w14:textId="05EF5AE6" w:rsidR="00890F68" w:rsidRPr="00890F68"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2.12. Заказчик обязуется оплатить оказанные Исполнителем услуги </w:t>
      </w:r>
      <w:r w:rsidR="0057312D">
        <w:rPr>
          <w:rFonts w:ascii="Times New Roman" w:hAnsi="Times New Roman"/>
          <w:color w:val="auto"/>
          <w:sz w:val="28"/>
          <w:szCs w:val="28"/>
          <w:lang w:val="ru-RU" w:eastAsia="ru-RU"/>
        </w:rPr>
        <w:br/>
      </w:r>
      <w:r w:rsidRPr="001C4C05">
        <w:rPr>
          <w:rFonts w:ascii="Times New Roman" w:hAnsi="Times New Roman"/>
          <w:color w:val="auto"/>
          <w:sz w:val="28"/>
          <w:szCs w:val="28"/>
          <w:lang w:val="ru-RU" w:eastAsia="ru-RU"/>
        </w:rPr>
        <w:t>в порядке и на условиях, предусмотренных настоящим Договором.</w:t>
      </w:r>
    </w:p>
    <w:p w14:paraId="72E6E5CE" w14:textId="77777777" w:rsidR="003029A3" w:rsidRPr="001C4C05" w:rsidRDefault="003029A3" w:rsidP="007A7D3A">
      <w:pPr>
        <w:pStyle w:val="af4"/>
        <w:numPr>
          <w:ilvl w:val="0"/>
          <w:numId w:val="9"/>
        </w:numPr>
        <w:spacing w:before="240" w:after="240" w:line="360" w:lineRule="exact"/>
        <w:ind w:left="0" w:firstLine="0"/>
        <w:jc w:val="center"/>
        <w:rPr>
          <w:rFonts w:ascii="Times New Roman" w:hAnsi="Times New Roman"/>
          <w:b/>
          <w:sz w:val="28"/>
          <w:szCs w:val="28"/>
        </w:rPr>
      </w:pPr>
      <w:r w:rsidRPr="001C4C05">
        <w:rPr>
          <w:rFonts w:ascii="Times New Roman" w:hAnsi="Times New Roman"/>
          <w:b/>
          <w:sz w:val="28"/>
          <w:szCs w:val="28"/>
        </w:rPr>
        <w:t>Обязательства Исполнителя</w:t>
      </w:r>
    </w:p>
    <w:p w14:paraId="1F0B00AE" w14:textId="5B8CD932" w:rsidR="003029A3" w:rsidRPr="001C4C05" w:rsidRDefault="00C62770"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3.1.</w:t>
      </w:r>
      <w:r w:rsidR="008D6B71">
        <w:rPr>
          <w:rFonts w:ascii="Times New Roman" w:hAnsi="Times New Roman"/>
          <w:color w:val="auto"/>
          <w:sz w:val="28"/>
          <w:szCs w:val="28"/>
          <w:lang w:val="ru-RU" w:eastAsia="ru-RU"/>
        </w:rPr>
        <w:t xml:space="preserve"> </w:t>
      </w:r>
      <w:r w:rsidR="003029A3" w:rsidRPr="001C4C05">
        <w:rPr>
          <w:rFonts w:ascii="Times New Roman" w:hAnsi="Times New Roman"/>
          <w:color w:val="auto"/>
          <w:sz w:val="28"/>
          <w:szCs w:val="28"/>
          <w:lang w:val="ru-RU" w:eastAsia="ru-RU"/>
        </w:rPr>
        <w:t>В течение 3 (трех) рабочих дней со дня получения Исполнитель обязуется рассмотреть и, при отсутствии замечаний, согласовать представленный Заказчиком сценарий съемки. Мотивированные замечания напра</w:t>
      </w:r>
      <w:r w:rsidR="008D6B71">
        <w:rPr>
          <w:rFonts w:ascii="Times New Roman" w:hAnsi="Times New Roman"/>
          <w:color w:val="auto"/>
          <w:sz w:val="28"/>
          <w:szCs w:val="28"/>
          <w:lang w:val="ru-RU" w:eastAsia="ru-RU"/>
        </w:rPr>
        <w:t>вляются Заказчику в течение 3 (т</w:t>
      </w:r>
      <w:r w:rsidR="003029A3" w:rsidRPr="001C4C05">
        <w:rPr>
          <w:rFonts w:ascii="Times New Roman" w:hAnsi="Times New Roman"/>
          <w:color w:val="auto"/>
          <w:sz w:val="28"/>
          <w:szCs w:val="28"/>
          <w:lang w:val="ru-RU" w:eastAsia="ru-RU"/>
        </w:rPr>
        <w:t xml:space="preserve">рех) рабочих дней со дня получения сценария. </w:t>
      </w:r>
    </w:p>
    <w:p w14:paraId="0425DBF8" w14:textId="26A326E3"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3.2. В течение 3 (трех) рабочих дней со дня получения Исполнитель обязуется рассмотреть и, при отсутствии замечаний, согласовать представленный Заказчиком перечень оборудования, которое будет </w:t>
      </w:r>
      <w:r w:rsidRPr="001C4C05">
        <w:rPr>
          <w:rFonts w:ascii="Times New Roman" w:hAnsi="Times New Roman"/>
          <w:color w:val="auto"/>
          <w:sz w:val="28"/>
          <w:szCs w:val="28"/>
          <w:lang w:val="ru-RU" w:eastAsia="ru-RU"/>
        </w:rPr>
        <w:lastRenderedPageBreak/>
        <w:t>использоваться при проведении съемок. Мотивированные замечания напра</w:t>
      </w:r>
      <w:r w:rsidR="008D6B71">
        <w:rPr>
          <w:rFonts w:ascii="Times New Roman" w:hAnsi="Times New Roman"/>
          <w:color w:val="auto"/>
          <w:sz w:val="28"/>
          <w:szCs w:val="28"/>
          <w:lang w:val="ru-RU" w:eastAsia="ru-RU"/>
        </w:rPr>
        <w:t>вляются Заказчику в течение 3 (т</w:t>
      </w:r>
      <w:r w:rsidRPr="001C4C05">
        <w:rPr>
          <w:rFonts w:ascii="Times New Roman" w:hAnsi="Times New Roman"/>
          <w:color w:val="auto"/>
          <w:sz w:val="28"/>
          <w:szCs w:val="28"/>
          <w:lang w:val="ru-RU" w:eastAsia="ru-RU"/>
        </w:rPr>
        <w:t>рех) рабочих дней со дня получения перечня оборудования.</w:t>
      </w:r>
    </w:p>
    <w:p w14:paraId="3B747AE2" w14:textId="77777777"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3.3. Исполнитель обязуется ознакомить Заказчика с Правилами пользования Московским метрополитеном и Правилами пользования наземным городским транспортом общего пользования (трамваями, троллейбусами, автобусами).</w:t>
      </w:r>
    </w:p>
    <w:p w14:paraId="7E9AF602" w14:textId="04F75815"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3.4. Предоставить возможность заноса используемого оборудования для съемки (п.1.1 настоящего Договора) на/в _______________ __ ____ 20__ года </w:t>
      </w:r>
      <w:r w:rsidR="007A7D3A">
        <w:rPr>
          <w:rFonts w:ascii="Times New Roman" w:hAnsi="Times New Roman"/>
          <w:color w:val="auto"/>
          <w:sz w:val="28"/>
          <w:szCs w:val="28"/>
          <w:lang w:val="ru-RU" w:eastAsia="ru-RU"/>
        </w:rPr>
        <w:br/>
      </w:r>
      <w:r w:rsidRPr="001C4C05">
        <w:rPr>
          <w:rFonts w:ascii="Times New Roman" w:hAnsi="Times New Roman"/>
          <w:color w:val="auto"/>
          <w:sz w:val="28"/>
          <w:szCs w:val="28"/>
          <w:lang w:val="ru-RU" w:eastAsia="ru-RU"/>
        </w:rPr>
        <w:t>с __ час. __ мин.</w:t>
      </w:r>
    </w:p>
    <w:p w14:paraId="19DC96A0" w14:textId="3D42D58F"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3.5. В день проведения съемок ответственный представитель Исполнителя обеспечивает допуск членов съемочной группы и участников съемки на объекты метрополитена, указанные в п. 1.1 настоящего Договора.</w:t>
      </w:r>
    </w:p>
    <w:p w14:paraId="3E8B412E" w14:textId="50F44852"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3.6. В день проведения съемок ответственный представитель Исполнителя осуществляет сопровождение членов съемочной группы и участников съемки </w:t>
      </w:r>
      <w:r w:rsidR="00011BC6">
        <w:rPr>
          <w:rFonts w:ascii="Times New Roman" w:hAnsi="Times New Roman"/>
          <w:color w:val="auto"/>
          <w:sz w:val="28"/>
          <w:szCs w:val="28"/>
          <w:lang w:val="ru-RU" w:eastAsia="ru-RU"/>
        </w:rPr>
        <w:br/>
      </w:r>
      <w:r w:rsidRPr="001C4C05">
        <w:rPr>
          <w:rFonts w:ascii="Times New Roman" w:hAnsi="Times New Roman"/>
          <w:color w:val="auto"/>
          <w:sz w:val="28"/>
          <w:szCs w:val="28"/>
          <w:lang w:val="ru-RU" w:eastAsia="ru-RU"/>
        </w:rPr>
        <w:t xml:space="preserve">к месту проведения съемок, по завершению съемки – сопровождает к выходу </w:t>
      </w:r>
      <w:r w:rsidR="00011BC6">
        <w:rPr>
          <w:rFonts w:ascii="Times New Roman" w:hAnsi="Times New Roman"/>
          <w:color w:val="auto"/>
          <w:sz w:val="28"/>
          <w:szCs w:val="28"/>
          <w:lang w:val="ru-RU" w:eastAsia="ru-RU"/>
        </w:rPr>
        <w:br/>
      </w:r>
      <w:r w:rsidRPr="001C4C05">
        <w:rPr>
          <w:rFonts w:ascii="Times New Roman" w:hAnsi="Times New Roman"/>
          <w:color w:val="auto"/>
          <w:sz w:val="28"/>
          <w:szCs w:val="28"/>
          <w:lang w:val="ru-RU" w:eastAsia="ru-RU"/>
        </w:rPr>
        <w:t>из метрополитена.</w:t>
      </w:r>
    </w:p>
    <w:p w14:paraId="7F505F5E" w14:textId="44DEB049" w:rsidR="003029A3" w:rsidRPr="001C4C05" w:rsidRDefault="003029A3" w:rsidP="007A7D3A">
      <w:pPr>
        <w:pStyle w:val="af8"/>
        <w:tabs>
          <w:tab w:val="left" w:pos="993"/>
          <w:tab w:val="left" w:pos="1134"/>
        </w:tabs>
        <w:spacing w:line="360" w:lineRule="exact"/>
        <w:rPr>
          <w:rFonts w:ascii="Times New Roman" w:hAnsi="Times New Roman"/>
          <w:color w:val="auto"/>
          <w:sz w:val="28"/>
          <w:szCs w:val="28"/>
          <w:lang w:val="ru-RU" w:eastAsia="ru-RU"/>
        </w:rPr>
      </w:pPr>
      <w:r w:rsidRPr="001C4C05">
        <w:rPr>
          <w:rFonts w:ascii="Times New Roman" w:hAnsi="Times New Roman"/>
          <w:color w:val="auto"/>
          <w:sz w:val="28"/>
          <w:szCs w:val="28"/>
          <w:lang w:val="ru-RU" w:eastAsia="ru-RU"/>
        </w:rPr>
        <w:t xml:space="preserve">3.7. Ответственный представитель Исполнителя осуществляет контроль </w:t>
      </w:r>
      <w:r w:rsidR="007A7D3A">
        <w:rPr>
          <w:rFonts w:ascii="Times New Roman" w:hAnsi="Times New Roman"/>
          <w:color w:val="auto"/>
          <w:sz w:val="28"/>
          <w:szCs w:val="28"/>
          <w:lang w:val="ru-RU" w:eastAsia="ru-RU"/>
        </w:rPr>
        <w:br/>
      </w:r>
      <w:r w:rsidRPr="001C4C05">
        <w:rPr>
          <w:rFonts w:ascii="Times New Roman" w:hAnsi="Times New Roman"/>
          <w:color w:val="auto"/>
          <w:sz w:val="28"/>
          <w:szCs w:val="28"/>
          <w:lang w:val="ru-RU" w:eastAsia="ru-RU"/>
        </w:rPr>
        <w:t>за соблюдением членами съемочной группы и участниками съемки правил проведения съемок на территории метрополитена. В случае если члены съемочной группы или участники съемок нарушают Правила пользования Московским метрополитеном, Правила пользования наземным городским транспортом общего пользов</w:t>
      </w:r>
      <w:r w:rsidR="007A7D3A">
        <w:rPr>
          <w:rFonts w:ascii="Times New Roman" w:hAnsi="Times New Roman"/>
          <w:color w:val="auto"/>
          <w:sz w:val="28"/>
          <w:szCs w:val="28"/>
          <w:lang w:val="ru-RU" w:eastAsia="ru-RU"/>
        </w:rPr>
        <w:t xml:space="preserve">ания (трамваями, троллейбусами, </w:t>
      </w:r>
      <w:r w:rsidRPr="001C4C05">
        <w:rPr>
          <w:rFonts w:ascii="Times New Roman" w:hAnsi="Times New Roman"/>
          <w:color w:val="auto"/>
          <w:sz w:val="28"/>
          <w:szCs w:val="28"/>
          <w:lang w:val="ru-RU" w:eastAsia="ru-RU"/>
        </w:rPr>
        <w:t xml:space="preserve">автобусами) </w:t>
      </w:r>
      <w:r w:rsidR="0057312D">
        <w:rPr>
          <w:rFonts w:ascii="Times New Roman" w:hAnsi="Times New Roman"/>
          <w:color w:val="auto"/>
          <w:sz w:val="28"/>
          <w:szCs w:val="28"/>
          <w:lang w:val="ru-RU" w:eastAsia="ru-RU"/>
        </w:rPr>
        <w:br/>
      </w:r>
      <w:r w:rsidRPr="001C4C05">
        <w:rPr>
          <w:rFonts w:ascii="Times New Roman" w:hAnsi="Times New Roman"/>
          <w:color w:val="auto"/>
          <w:sz w:val="28"/>
          <w:szCs w:val="28"/>
          <w:lang w:val="ru-RU" w:eastAsia="ru-RU"/>
        </w:rPr>
        <w:t xml:space="preserve">или не выполняют требования ответственного представителя Исполнителя, равно как и отклоняются от заявленной в запросе цели проведения съемки, ответственный представитель Исполнителя вправе прекратить съемки. </w:t>
      </w:r>
    </w:p>
    <w:p w14:paraId="3AFBCE46" w14:textId="3A9686AC" w:rsidR="00890F68" w:rsidRPr="00890F68" w:rsidRDefault="008D6B71"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3.8. В течение 5 (п</w:t>
      </w:r>
      <w:r w:rsidR="003029A3" w:rsidRPr="001C4C05">
        <w:rPr>
          <w:rFonts w:ascii="Times New Roman" w:hAnsi="Times New Roman"/>
          <w:color w:val="auto"/>
          <w:sz w:val="28"/>
          <w:szCs w:val="28"/>
          <w:lang w:val="ru-RU" w:eastAsia="ru-RU"/>
        </w:rPr>
        <w:t>яти) рабочих дней с даты окончания съемки подготовить и направить Заказчику акт об оказании услуг.</w:t>
      </w:r>
    </w:p>
    <w:p w14:paraId="26BDA015" w14:textId="77777777" w:rsidR="003029A3" w:rsidRPr="001C4C05" w:rsidRDefault="003029A3" w:rsidP="00CF1062">
      <w:pPr>
        <w:pStyle w:val="af4"/>
        <w:numPr>
          <w:ilvl w:val="0"/>
          <w:numId w:val="9"/>
        </w:numPr>
        <w:spacing w:before="240" w:after="240" w:line="360" w:lineRule="exact"/>
        <w:ind w:left="0" w:firstLine="0"/>
        <w:jc w:val="center"/>
        <w:rPr>
          <w:rFonts w:ascii="Times New Roman" w:hAnsi="Times New Roman"/>
          <w:b/>
          <w:sz w:val="28"/>
          <w:szCs w:val="28"/>
        </w:rPr>
      </w:pPr>
      <w:r w:rsidRPr="001C4C05">
        <w:rPr>
          <w:rFonts w:ascii="Times New Roman" w:hAnsi="Times New Roman"/>
          <w:b/>
          <w:sz w:val="28"/>
          <w:szCs w:val="28"/>
        </w:rPr>
        <w:t>Цена Договора и порядок расчетов</w:t>
      </w:r>
    </w:p>
    <w:p w14:paraId="53B30791" w14:textId="287EDC14" w:rsidR="003029A3" w:rsidRPr="001C4C05" w:rsidRDefault="00C62770"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4.1</w:t>
      </w:r>
      <w:r w:rsidR="008D6B71">
        <w:rPr>
          <w:rFonts w:ascii="Times New Roman" w:hAnsi="Times New Roman"/>
          <w:color w:val="auto"/>
          <w:sz w:val="28"/>
          <w:szCs w:val="28"/>
          <w:lang w:val="ru-RU" w:eastAsia="ru-RU"/>
        </w:rPr>
        <w:t>.</w:t>
      </w:r>
      <w:r>
        <w:rPr>
          <w:rFonts w:ascii="Times New Roman" w:hAnsi="Times New Roman"/>
          <w:color w:val="auto"/>
          <w:sz w:val="28"/>
          <w:szCs w:val="28"/>
          <w:lang w:val="ru-RU" w:eastAsia="ru-RU"/>
        </w:rPr>
        <w:t xml:space="preserve"> </w:t>
      </w:r>
      <w:r w:rsidR="003029A3" w:rsidRPr="001C4C05">
        <w:rPr>
          <w:rFonts w:ascii="Times New Roman" w:hAnsi="Times New Roman"/>
          <w:color w:val="auto"/>
          <w:sz w:val="28"/>
          <w:szCs w:val="28"/>
          <w:lang w:val="ru-RU" w:eastAsia="ru-RU"/>
        </w:rPr>
        <w:t>Стоимость услуг по</w:t>
      </w:r>
      <w:r w:rsidR="004E05F7">
        <w:rPr>
          <w:rFonts w:ascii="Times New Roman" w:hAnsi="Times New Roman"/>
          <w:color w:val="auto"/>
          <w:sz w:val="28"/>
          <w:szCs w:val="28"/>
          <w:lang w:val="ru-RU" w:eastAsia="ru-RU"/>
        </w:rPr>
        <w:t xml:space="preserve"> настоящему Договору составляет </w:t>
      </w:r>
      <w:r w:rsidR="004E05F7">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______ (___________) рублей __ копеек, в том числе НД</w:t>
      </w:r>
      <w:r w:rsidR="007A7D3A">
        <w:rPr>
          <w:rFonts w:ascii="Times New Roman" w:hAnsi="Times New Roman"/>
          <w:color w:val="auto"/>
          <w:sz w:val="28"/>
          <w:szCs w:val="28"/>
          <w:lang w:val="ru-RU" w:eastAsia="ru-RU"/>
        </w:rPr>
        <w:t>С 20%</w:t>
      </w:r>
      <w:r w:rsidR="004E05F7">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______ (___________) рублей __ копеек (далее – Цена Договора).</w:t>
      </w:r>
    </w:p>
    <w:p w14:paraId="16361986" w14:textId="5518F325" w:rsidR="003029A3" w:rsidRPr="001C4C05" w:rsidRDefault="002D14D5"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4.2. </w:t>
      </w:r>
      <w:r w:rsidR="003029A3" w:rsidRPr="001C4C05">
        <w:rPr>
          <w:rFonts w:ascii="Times New Roman" w:hAnsi="Times New Roman"/>
          <w:color w:val="auto"/>
          <w:sz w:val="28"/>
          <w:szCs w:val="28"/>
          <w:lang w:val="ru-RU" w:eastAsia="ru-RU"/>
        </w:rPr>
        <w:t>Цена Договора включает в себя все затраты, издержки и иные расходы Исполнителя, в том числе сопутствующие, связанные с исполнением настоящего Договора, и не подлежит изменению при условии соблюдения Заказчиком сроков оплаты.</w:t>
      </w:r>
    </w:p>
    <w:p w14:paraId="347DE6F9" w14:textId="4D84BE54" w:rsidR="003029A3" w:rsidRPr="001C4C05" w:rsidRDefault="002D14D5"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4.3</w:t>
      </w:r>
      <w:r w:rsidR="007A7D3A">
        <w:rPr>
          <w:rFonts w:ascii="Times New Roman" w:hAnsi="Times New Roman"/>
          <w:color w:val="auto"/>
          <w:sz w:val="28"/>
          <w:szCs w:val="28"/>
          <w:lang w:val="ru-RU" w:eastAsia="ru-RU"/>
        </w:rPr>
        <w:t>. О</w:t>
      </w:r>
      <w:r w:rsidR="003029A3" w:rsidRPr="001C4C05">
        <w:rPr>
          <w:rFonts w:ascii="Times New Roman" w:hAnsi="Times New Roman"/>
          <w:color w:val="auto"/>
          <w:sz w:val="28"/>
          <w:szCs w:val="28"/>
          <w:lang w:val="ru-RU" w:eastAsia="ru-RU"/>
        </w:rPr>
        <w:t>плата производится Заказчико</w:t>
      </w:r>
      <w:r w:rsidR="008D6B71">
        <w:rPr>
          <w:rFonts w:ascii="Times New Roman" w:hAnsi="Times New Roman"/>
          <w:color w:val="auto"/>
          <w:sz w:val="28"/>
          <w:szCs w:val="28"/>
          <w:lang w:val="ru-RU" w:eastAsia="ru-RU"/>
        </w:rPr>
        <w:t>м в течение 5 (п</w:t>
      </w:r>
      <w:r w:rsidR="007A7D3A">
        <w:rPr>
          <w:rFonts w:ascii="Times New Roman" w:hAnsi="Times New Roman"/>
          <w:color w:val="auto"/>
          <w:sz w:val="28"/>
          <w:szCs w:val="28"/>
          <w:lang w:val="ru-RU" w:eastAsia="ru-RU"/>
        </w:rPr>
        <w:t xml:space="preserve">яти) банковских </w:t>
      </w:r>
      <w:r w:rsidR="003029A3" w:rsidRPr="001C4C05">
        <w:rPr>
          <w:rFonts w:ascii="Times New Roman" w:hAnsi="Times New Roman"/>
          <w:color w:val="auto"/>
          <w:sz w:val="28"/>
          <w:szCs w:val="28"/>
          <w:lang w:val="ru-RU" w:eastAsia="ru-RU"/>
        </w:rPr>
        <w:t xml:space="preserve">дней со дня выставления Исполнителем счета, путем перечисления денежных средств </w:t>
      </w:r>
      <w:r w:rsidR="003029A3" w:rsidRPr="001C4C05">
        <w:rPr>
          <w:rFonts w:ascii="Times New Roman" w:hAnsi="Times New Roman"/>
          <w:color w:val="auto"/>
          <w:sz w:val="28"/>
          <w:szCs w:val="28"/>
          <w:lang w:val="ru-RU" w:eastAsia="ru-RU"/>
        </w:rPr>
        <w:lastRenderedPageBreak/>
        <w:t xml:space="preserve">на расчетный счет Исполнителя, но не позднее даты проведения съемки </w:t>
      </w:r>
      <w:r w:rsidR="004E05F7">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(пункт 1.1. настоящего договора).</w:t>
      </w:r>
    </w:p>
    <w:p w14:paraId="5D12A843" w14:textId="27562DE7" w:rsidR="003029A3" w:rsidRPr="001C4C05" w:rsidRDefault="002D14D5"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4.4</w:t>
      </w:r>
      <w:r w:rsidR="007A7D3A">
        <w:rPr>
          <w:rFonts w:ascii="Times New Roman" w:hAnsi="Times New Roman"/>
          <w:color w:val="auto"/>
          <w:sz w:val="28"/>
          <w:szCs w:val="28"/>
          <w:lang w:val="ru-RU" w:eastAsia="ru-RU"/>
        </w:rPr>
        <w:t xml:space="preserve">. </w:t>
      </w:r>
      <w:r w:rsidR="003029A3" w:rsidRPr="001C4C05">
        <w:rPr>
          <w:rFonts w:ascii="Times New Roman" w:hAnsi="Times New Roman"/>
          <w:color w:val="auto"/>
          <w:sz w:val="28"/>
          <w:szCs w:val="28"/>
          <w:lang w:val="ru-RU" w:eastAsia="ru-RU"/>
        </w:rPr>
        <w:t xml:space="preserve">Обязательства Заказчика по оплате считаются исполненными </w:t>
      </w:r>
      <w:r w:rsidR="0057312D">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с момента поступления денежных средств на расчетный счет Исполнителя, указанный в статье 10 настоящего Договора.</w:t>
      </w:r>
    </w:p>
    <w:p w14:paraId="2FCDE8F5" w14:textId="77777777" w:rsidR="003029A3" w:rsidRPr="001C4C05" w:rsidRDefault="003029A3" w:rsidP="00CF1062">
      <w:pPr>
        <w:pStyle w:val="af4"/>
        <w:numPr>
          <w:ilvl w:val="0"/>
          <w:numId w:val="9"/>
        </w:numPr>
        <w:spacing w:before="240" w:after="240" w:line="360" w:lineRule="exact"/>
        <w:ind w:left="0" w:firstLine="0"/>
        <w:jc w:val="center"/>
        <w:rPr>
          <w:rFonts w:ascii="Times New Roman" w:hAnsi="Times New Roman"/>
          <w:b/>
          <w:sz w:val="28"/>
          <w:szCs w:val="28"/>
        </w:rPr>
      </w:pPr>
      <w:r w:rsidRPr="001C4C05">
        <w:rPr>
          <w:rFonts w:ascii="Times New Roman" w:hAnsi="Times New Roman"/>
          <w:b/>
          <w:sz w:val="28"/>
          <w:szCs w:val="28"/>
        </w:rPr>
        <w:t>Ответственность сторон</w:t>
      </w:r>
    </w:p>
    <w:p w14:paraId="096ED7F3" w14:textId="75BA59CF" w:rsidR="003029A3" w:rsidRPr="001C4C05" w:rsidRDefault="00C62770"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5.1. </w:t>
      </w:r>
      <w:r w:rsidR="003029A3" w:rsidRPr="001C4C05">
        <w:rPr>
          <w:rFonts w:ascii="Times New Roman" w:hAnsi="Times New Roman"/>
          <w:color w:val="auto"/>
          <w:sz w:val="28"/>
          <w:szCs w:val="28"/>
          <w:lang w:val="ru-RU" w:eastAsia="ru-RU"/>
        </w:rPr>
        <w:t xml:space="preserve">За неисполнение или ненадлежащее исполнение своих обязательств, установленных настоящим Договором, Стороны несут ответственность </w:t>
      </w:r>
      <w:r w:rsidR="0057312D">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в соответствии с действующим законодательством Российской Федерации.</w:t>
      </w:r>
    </w:p>
    <w:p w14:paraId="7C5F29B0" w14:textId="53A93A18" w:rsidR="003029A3" w:rsidRPr="001C4C05" w:rsidRDefault="007A7D3A"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5.2. З</w:t>
      </w:r>
      <w:r w:rsidR="003029A3" w:rsidRPr="001C4C05">
        <w:rPr>
          <w:rFonts w:ascii="Times New Roman" w:hAnsi="Times New Roman"/>
          <w:color w:val="auto"/>
          <w:sz w:val="28"/>
          <w:szCs w:val="28"/>
          <w:lang w:val="ru-RU" w:eastAsia="ru-RU"/>
        </w:rPr>
        <w:t xml:space="preserve">а несвоевременное освобождение объектов метрополитена, </w:t>
      </w:r>
      <w:r w:rsidR="0057312D">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на которых проводится съемка, Исполнитель вправе взыскать </w:t>
      </w:r>
      <w:r>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с </w:t>
      </w:r>
      <w:r w:rsidR="008D6B71">
        <w:rPr>
          <w:rFonts w:ascii="Times New Roman" w:hAnsi="Times New Roman"/>
          <w:color w:val="auto"/>
          <w:sz w:val="28"/>
          <w:szCs w:val="28"/>
          <w:lang w:val="ru-RU" w:eastAsia="ru-RU"/>
        </w:rPr>
        <w:t>Заказчика штраф в размере 15% (п</w:t>
      </w:r>
      <w:r w:rsidR="003029A3" w:rsidRPr="001C4C05">
        <w:rPr>
          <w:rFonts w:ascii="Times New Roman" w:hAnsi="Times New Roman"/>
          <w:color w:val="auto"/>
          <w:sz w:val="28"/>
          <w:szCs w:val="28"/>
          <w:lang w:val="ru-RU" w:eastAsia="ru-RU"/>
        </w:rPr>
        <w:t xml:space="preserve">ятнадцати) процентов от Цены настоящего Договора. </w:t>
      </w:r>
    </w:p>
    <w:p w14:paraId="69CF4FC7" w14:textId="0384A4EB" w:rsidR="003029A3" w:rsidRPr="001C4C05" w:rsidRDefault="007A7D3A"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5.3. </w:t>
      </w:r>
      <w:r w:rsidR="003029A3" w:rsidRPr="001C4C05">
        <w:rPr>
          <w:rFonts w:ascii="Times New Roman" w:hAnsi="Times New Roman"/>
          <w:color w:val="auto"/>
          <w:sz w:val="28"/>
          <w:szCs w:val="28"/>
          <w:lang w:val="ru-RU" w:eastAsia="ru-RU"/>
        </w:rPr>
        <w:t>В случае, если Заказчик произвел оплату счета по настоящему Договору позже срока, указанного в п.4.3 настоящего Договора Исполнитель вправе взыскать с Заказ</w:t>
      </w:r>
      <w:r w:rsidR="008D6B71">
        <w:rPr>
          <w:rFonts w:ascii="Times New Roman" w:hAnsi="Times New Roman"/>
          <w:color w:val="auto"/>
          <w:sz w:val="28"/>
          <w:szCs w:val="28"/>
          <w:lang w:val="ru-RU" w:eastAsia="ru-RU"/>
        </w:rPr>
        <w:t>чика неустойку в размере 0,1% (н</w:t>
      </w:r>
      <w:r w:rsidR="003029A3" w:rsidRPr="001C4C05">
        <w:rPr>
          <w:rFonts w:ascii="Times New Roman" w:hAnsi="Times New Roman"/>
          <w:color w:val="auto"/>
          <w:sz w:val="28"/>
          <w:szCs w:val="28"/>
          <w:lang w:val="ru-RU" w:eastAsia="ru-RU"/>
        </w:rPr>
        <w:t>оль целых одна десятая) процента от цены Договора за каждый день просрочки.</w:t>
      </w:r>
    </w:p>
    <w:p w14:paraId="51347576" w14:textId="5B8BF7CB" w:rsidR="003029A3" w:rsidRPr="001C4C05" w:rsidRDefault="007A7D3A"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5.4. </w:t>
      </w:r>
      <w:r w:rsidR="003029A3" w:rsidRPr="001C4C05">
        <w:rPr>
          <w:rFonts w:ascii="Times New Roman" w:hAnsi="Times New Roman"/>
          <w:color w:val="auto"/>
          <w:sz w:val="28"/>
          <w:szCs w:val="28"/>
          <w:lang w:val="ru-RU" w:eastAsia="ru-RU"/>
        </w:rPr>
        <w:t>В случае отказа Заказчика от съемки после подписания настоящего Договора и производства оплаты, средства, перечисленные на счет Исполнителя, возврату не подлежат.</w:t>
      </w:r>
    </w:p>
    <w:p w14:paraId="648B067B" w14:textId="65228372" w:rsidR="003029A3" w:rsidRPr="001C4C05" w:rsidRDefault="007A7D3A"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5.5. </w:t>
      </w:r>
      <w:r w:rsidR="003029A3" w:rsidRPr="001C4C05">
        <w:rPr>
          <w:rFonts w:ascii="Times New Roman" w:hAnsi="Times New Roman"/>
          <w:color w:val="auto"/>
          <w:sz w:val="28"/>
          <w:szCs w:val="28"/>
          <w:lang w:val="ru-RU" w:eastAsia="ru-RU"/>
        </w:rPr>
        <w:t xml:space="preserve">Заказчик освобождается от уплаты штрафа или неустойки </w:t>
      </w:r>
      <w:r w:rsidR="0057312D">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за нар</w:t>
      </w:r>
      <w:r>
        <w:rPr>
          <w:rFonts w:ascii="Times New Roman" w:hAnsi="Times New Roman"/>
          <w:color w:val="auto"/>
          <w:sz w:val="28"/>
          <w:szCs w:val="28"/>
          <w:lang w:val="ru-RU" w:eastAsia="ru-RU"/>
        </w:rPr>
        <w:t xml:space="preserve">ушения выполнения обязательств, </w:t>
      </w:r>
      <w:r w:rsidR="003029A3" w:rsidRPr="001C4C05">
        <w:rPr>
          <w:rFonts w:ascii="Times New Roman" w:hAnsi="Times New Roman"/>
          <w:color w:val="auto"/>
          <w:sz w:val="28"/>
          <w:szCs w:val="28"/>
          <w:lang w:val="ru-RU" w:eastAsia="ru-RU"/>
        </w:rPr>
        <w:t xml:space="preserve">предусмотренных настоящим Договором, если докажет, что нарушение выполнения указанных обязательств произошло по вине Исполнителя. </w:t>
      </w:r>
    </w:p>
    <w:p w14:paraId="44849BFD" w14:textId="6174AF1A" w:rsidR="003029A3" w:rsidRPr="001C4C05" w:rsidRDefault="007A7D3A"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5.6. </w:t>
      </w:r>
      <w:r w:rsidR="003029A3" w:rsidRPr="001C4C05">
        <w:rPr>
          <w:rFonts w:ascii="Times New Roman" w:hAnsi="Times New Roman"/>
          <w:color w:val="auto"/>
          <w:sz w:val="28"/>
          <w:szCs w:val="28"/>
          <w:lang w:val="ru-RU" w:eastAsia="ru-RU"/>
        </w:rPr>
        <w:t xml:space="preserve">При исполнении своих обязательств по настоящему Договору Стороны, их аффилированные лица, работники или иные лица </w:t>
      </w:r>
      <w:r w:rsidR="0057312D">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при осуществ</w:t>
      </w:r>
      <w:r>
        <w:rPr>
          <w:rFonts w:ascii="Times New Roman" w:hAnsi="Times New Roman"/>
          <w:color w:val="auto"/>
          <w:sz w:val="28"/>
          <w:szCs w:val="28"/>
          <w:lang w:val="ru-RU" w:eastAsia="ru-RU"/>
        </w:rPr>
        <w:t xml:space="preserve">лении действий от имени Стороны </w:t>
      </w:r>
      <w:r w:rsidR="003029A3" w:rsidRPr="001C4C05">
        <w:rPr>
          <w:rFonts w:ascii="Times New Roman" w:hAnsi="Times New Roman"/>
          <w:color w:val="auto"/>
          <w:sz w:val="28"/>
          <w:szCs w:val="28"/>
          <w:lang w:val="ru-RU" w:eastAsia="ru-RU"/>
        </w:rPr>
        <w:t xml:space="preserve">предпринимают </w:t>
      </w:r>
      <w:r w:rsidR="0057312D">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все необходимые м</w:t>
      </w:r>
      <w:r>
        <w:rPr>
          <w:rFonts w:ascii="Times New Roman" w:hAnsi="Times New Roman"/>
          <w:color w:val="auto"/>
          <w:sz w:val="28"/>
          <w:szCs w:val="28"/>
          <w:lang w:val="ru-RU" w:eastAsia="ru-RU"/>
        </w:rPr>
        <w:t xml:space="preserve">еры для предотвращения: выплат, </w:t>
      </w:r>
      <w:r w:rsidR="003029A3" w:rsidRPr="001C4C05">
        <w:rPr>
          <w:rFonts w:ascii="Times New Roman" w:hAnsi="Times New Roman"/>
          <w:color w:val="auto"/>
          <w:sz w:val="28"/>
          <w:szCs w:val="28"/>
          <w:lang w:val="ru-RU" w:eastAsia="ru-RU"/>
        </w:rPr>
        <w:t xml:space="preserve">предложений о выплате, разрешений на выплату каких-либо денежных средств или ценностей, прямо </w:t>
      </w:r>
      <w:r w:rsidR="0057312D">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или косвенно, любы</w:t>
      </w:r>
      <w:r>
        <w:rPr>
          <w:rFonts w:ascii="Times New Roman" w:hAnsi="Times New Roman"/>
          <w:color w:val="auto"/>
          <w:sz w:val="28"/>
          <w:szCs w:val="28"/>
          <w:lang w:val="ru-RU" w:eastAsia="ru-RU"/>
        </w:rPr>
        <w:t xml:space="preserve">м лицам для оказания влияния на </w:t>
      </w:r>
      <w:r w:rsidR="003029A3" w:rsidRPr="001C4C05">
        <w:rPr>
          <w:rFonts w:ascii="Times New Roman" w:hAnsi="Times New Roman"/>
          <w:color w:val="auto"/>
          <w:sz w:val="28"/>
          <w:szCs w:val="28"/>
          <w:lang w:val="ru-RU" w:eastAsia="ru-RU"/>
        </w:rPr>
        <w:t xml:space="preserve">действий или решения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этих </w:t>
      </w:r>
      <w:r>
        <w:rPr>
          <w:rFonts w:ascii="Times New Roman" w:hAnsi="Times New Roman"/>
          <w:color w:val="auto"/>
          <w:sz w:val="28"/>
          <w:szCs w:val="28"/>
          <w:lang w:val="ru-RU" w:eastAsia="ru-RU"/>
        </w:rPr>
        <w:t xml:space="preserve">лиц с целью получить какие-либо </w:t>
      </w:r>
      <w:r w:rsidR="003029A3" w:rsidRPr="001C4C05">
        <w:rPr>
          <w:rFonts w:ascii="Times New Roman" w:hAnsi="Times New Roman"/>
          <w:color w:val="auto"/>
          <w:sz w:val="28"/>
          <w:szCs w:val="28"/>
          <w:lang w:val="ru-RU" w:eastAsia="ru-RU"/>
        </w:rPr>
        <w:t xml:space="preserve">неправомерные преимущества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или для достижения иных неправомерных целей.</w:t>
      </w:r>
    </w:p>
    <w:p w14:paraId="2E6103B1" w14:textId="77B0CB04" w:rsidR="003029A3" w:rsidRPr="001C4C05" w:rsidRDefault="007A7D3A"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5.7. </w:t>
      </w:r>
      <w:r w:rsidR="003029A3" w:rsidRPr="001C4C05">
        <w:rPr>
          <w:rFonts w:ascii="Times New Roman" w:hAnsi="Times New Roman"/>
          <w:color w:val="auto"/>
          <w:sz w:val="28"/>
          <w:szCs w:val="28"/>
          <w:lang w:val="ru-RU" w:eastAsia="ru-RU"/>
        </w:rPr>
        <w:t xml:space="preserve">При исполнении своих обязательств по настоящему Договору Стороны, их аффилированные лица, работники или иные лица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при осуществлении действий от имени Стороны не осуществляют</w:t>
      </w:r>
      <w:r>
        <w:rPr>
          <w:rFonts w:ascii="Times New Roman" w:hAnsi="Times New Roman"/>
          <w:color w:val="auto"/>
          <w:sz w:val="28"/>
          <w:szCs w:val="28"/>
          <w:lang w:val="ru-RU" w:eastAsia="ru-RU"/>
        </w:rPr>
        <w:t xml:space="preserve"> </w:t>
      </w:r>
      <w:r w:rsidR="003029A3" w:rsidRPr="001C4C05">
        <w:rPr>
          <w:rFonts w:ascii="Times New Roman" w:hAnsi="Times New Roman"/>
          <w:color w:val="auto"/>
          <w:sz w:val="28"/>
          <w:szCs w:val="28"/>
          <w:lang w:val="ru-RU" w:eastAsia="ru-RU"/>
        </w:rPr>
        <w:t xml:space="preserve">действия, квалифицируемые применимым для целей настоящего Договора законодательством, как дача, получение взятки, коммерческий подкуп,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а также иные действия, на</w:t>
      </w:r>
      <w:r>
        <w:rPr>
          <w:rFonts w:ascii="Times New Roman" w:hAnsi="Times New Roman"/>
          <w:color w:val="auto"/>
          <w:sz w:val="28"/>
          <w:szCs w:val="28"/>
          <w:lang w:val="ru-RU" w:eastAsia="ru-RU"/>
        </w:rPr>
        <w:t xml:space="preserve">рушающие требования применимого </w:t>
      </w:r>
      <w:r w:rsidR="003029A3" w:rsidRPr="001C4C05">
        <w:rPr>
          <w:rFonts w:ascii="Times New Roman" w:hAnsi="Times New Roman"/>
          <w:color w:val="auto"/>
          <w:sz w:val="28"/>
          <w:szCs w:val="28"/>
          <w:lang w:val="ru-RU" w:eastAsia="ru-RU"/>
        </w:rPr>
        <w:t xml:space="preserve">законодательства и международных актов о противодействии коррупции. </w:t>
      </w:r>
    </w:p>
    <w:p w14:paraId="5AD75B6A" w14:textId="49F5B94B" w:rsidR="003029A3" w:rsidRPr="001C4C05" w:rsidRDefault="00D41497"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lastRenderedPageBreak/>
        <w:t xml:space="preserve">5.8. </w:t>
      </w:r>
      <w:r w:rsidR="003029A3" w:rsidRPr="001C4C05">
        <w:rPr>
          <w:rFonts w:ascii="Times New Roman" w:hAnsi="Times New Roman"/>
          <w:color w:val="auto"/>
          <w:sz w:val="28"/>
          <w:szCs w:val="28"/>
          <w:lang w:val="ru-RU" w:eastAsia="ru-RU"/>
        </w:rPr>
        <w:t xml:space="preserve">В случае возникновения у Стороны подозрений, что произошло </w:t>
      </w:r>
      <w:r w:rsidR="008208A3">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или может</w:t>
      </w:r>
      <w:r>
        <w:rPr>
          <w:rFonts w:ascii="Times New Roman" w:hAnsi="Times New Roman"/>
          <w:color w:val="auto"/>
          <w:sz w:val="28"/>
          <w:szCs w:val="28"/>
          <w:lang w:val="ru-RU" w:eastAsia="ru-RU"/>
        </w:rPr>
        <w:t xml:space="preserve"> произойти нарушение каких-либо </w:t>
      </w:r>
      <w:r w:rsidR="003029A3" w:rsidRPr="001C4C05">
        <w:rPr>
          <w:rFonts w:ascii="Times New Roman" w:hAnsi="Times New Roman"/>
          <w:color w:val="auto"/>
          <w:sz w:val="28"/>
          <w:szCs w:val="28"/>
          <w:lang w:val="ru-RU" w:eastAsia="ru-RU"/>
        </w:rPr>
        <w:t xml:space="preserve">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или пре</w:t>
      </w:r>
      <w:r>
        <w:rPr>
          <w:rFonts w:ascii="Times New Roman" w:hAnsi="Times New Roman"/>
          <w:color w:val="auto"/>
          <w:sz w:val="28"/>
          <w:szCs w:val="28"/>
          <w:lang w:val="ru-RU" w:eastAsia="ru-RU"/>
        </w:rPr>
        <w:t xml:space="preserve">доставить материалы, достоверно </w:t>
      </w:r>
      <w:r w:rsidR="003029A3" w:rsidRPr="001C4C05">
        <w:rPr>
          <w:rFonts w:ascii="Times New Roman" w:hAnsi="Times New Roman"/>
          <w:color w:val="auto"/>
          <w:sz w:val="28"/>
          <w:szCs w:val="28"/>
          <w:lang w:val="ru-RU" w:eastAsia="ru-RU"/>
        </w:rPr>
        <w:t xml:space="preserve">подтверждающие или дающие основание предполагать, что произошло или может произойти </w:t>
      </w:r>
      <w:r>
        <w:rPr>
          <w:rFonts w:ascii="Times New Roman" w:hAnsi="Times New Roman"/>
          <w:color w:val="auto"/>
          <w:sz w:val="28"/>
          <w:szCs w:val="28"/>
          <w:lang w:val="ru-RU" w:eastAsia="ru-RU"/>
        </w:rPr>
        <w:t xml:space="preserve"> </w:t>
      </w:r>
      <w:r w:rsidR="003029A3" w:rsidRPr="001C4C05">
        <w:rPr>
          <w:rFonts w:ascii="Times New Roman" w:hAnsi="Times New Roman"/>
          <w:color w:val="auto"/>
          <w:sz w:val="28"/>
          <w:szCs w:val="28"/>
          <w:lang w:val="ru-RU" w:eastAsia="ru-RU"/>
        </w:rPr>
        <w:t xml:space="preserve">нарушение </w:t>
      </w:r>
      <w:r>
        <w:rPr>
          <w:rFonts w:ascii="Times New Roman" w:hAnsi="Times New Roman"/>
          <w:color w:val="auto"/>
          <w:sz w:val="28"/>
          <w:szCs w:val="28"/>
          <w:lang w:val="ru-RU" w:eastAsia="ru-RU"/>
        </w:rPr>
        <w:t xml:space="preserve">каких-либо положений настоящего пункта другой Стороной, </w:t>
      </w:r>
      <w:r>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ее аффилированными лицами, работниками или посредниками.</w:t>
      </w:r>
    </w:p>
    <w:p w14:paraId="12DAE19B" w14:textId="44620E0A" w:rsidR="003029A3" w:rsidRPr="001C4C05" w:rsidRDefault="00D41497"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5.9. </w:t>
      </w:r>
      <w:r w:rsidR="003029A3" w:rsidRPr="001C4C05">
        <w:rPr>
          <w:rFonts w:ascii="Times New Roman" w:hAnsi="Times New Roman"/>
          <w:color w:val="auto"/>
          <w:sz w:val="28"/>
          <w:szCs w:val="28"/>
          <w:lang w:val="ru-RU" w:eastAsia="ru-RU"/>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14:paraId="720DA097" w14:textId="2E80EB8D" w:rsidR="003029A3" w:rsidRPr="001C4C05" w:rsidRDefault="00D41497"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5.10. </w:t>
      </w:r>
      <w:r w:rsidR="003029A3" w:rsidRPr="001C4C05">
        <w:rPr>
          <w:rFonts w:ascii="Times New Roman" w:hAnsi="Times New Roman"/>
          <w:color w:val="auto"/>
          <w:sz w:val="28"/>
          <w:szCs w:val="28"/>
          <w:lang w:val="ru-RU" w:eastAsia="ru-RU"/>
        </w:rPr>
        <w:t xml:space="preserve">После письменного уведомления соответствующая сторона имеет право приостановить исполнение обязательств по настоящему Договору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0FD6C448" w14:textId="6E7CA31E" w:rsidR="003029A3" w:rsidRPr="001C4C05" w:rsidRDefault="00D41497"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5.11. </w:t>
      </w:r>
      <w:r w:rsidR="003029A3" w:rsidRPr="001C4C05">
        <w:rPr>
          <w:rFonts w:ascii="Times New Roman" w:hAnsi="Times New Roman"/>
          <w:color w:val="auto"/>
          <w:sz w:val="28"/>
          <w:szCs w:val="28"/>
          <w:lang w:val="ru-RU" w:eastAsia="ru-RU"/>
        </w:rPr>
        <w:t xml:space="preserve">В случае подтверждения факта нарушения одной Стороной положений настоящего пункта другая Сторона имеет право отказаться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от исполнения Договора, направив уведомление другой Стороне </w:t>
      </w:r>
      <w:r>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не позднее чем за 10 (десять) рабочих дней до даты прекращения действия настоящего Договора.</w:t>
      </w:r>
    </w:p>
    <w:p w14:paraId="3D34C8B6" w14:textId="77777777" w:rsidR="003029A3" w:rsidRPr="001C4C05" w:rsidRDefault="003029A3" w:rsidP="00CF1062">
      <w:pPr>
        <w:pStyle w:val="af4"/>
        <w:numPr>
          <w:ilvl w:val="0"/>
          <w:numId w:val="9"/>
        </w:numPr>
        <w:spacing w:before="240" w:after="240" w:line="360" w:lineRule="exact"/>
        <w:ind w:left="0" w:firstLine="0"/>
        <w:jc w:val="center"/>
        <w:rPr>
          <w:rFonts w:ascii="Times New Roman" w:hAnsi="Times New Roman"/>
          <w:b/>
          <w:sz w:val="28"/>
          <w:szCs w:val="28"/>
        </w:rPr>
      </w:pPr>
      <w:r w:rsidRPr="001C4C05">
        <w:rPr>
          <w:rFonts w:ascii="Times New Roman" w:hAnsi="Times New Roman"/>
          <w:b/>
          <w:sz w:val="28"/>
          <w:szCs w:val="28"/>
        </w:rPr>
        <w:t>Обстоятельства непреодолимой силы</w:t>
      </w:r>
    </w:p>
    <w:p w14:paraId="2D04BDB1" w14:textId="04430B79" w:rsidR="003029A3" w:rsidRPr="001C4C05" w:rsidRDefault="00C62770"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6.1. </w:t>
      </w:r>
      <w:r w:rsidR="003029A3" w:rsidRPr="001C4C05">
        <w:rPr>
          <w:rFonts w:ascii="Times New Roman" w:hAnsi="Times New Roman"/>
          <w:color w:val="auto"/>
          <w:sz w:val="28"/>
          <w:szCs w:val="28"/>
          <w:lang w:val="ru-RU" w:eastAsia="ru-RU"/>
        </w:rPr>
        <w:t xml:space="preserve">Стороны освобождаются от ответственности за частичное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или полное невыполнение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действия объективных внешних факторов (военные действия, акты </w:t>
      </w:r>
      <w:r w:rsidR="004E05F7">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w:t>
      </w:r>
      <w:r w:rsidR="00D41497">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 предотвратить.</w:t>
      </w:r>
    </w:p>
    <w:p w14:paraId="29EE0565" w14:textId="452939B1" w:rsidR="003029A3" w:rsidRPr="001C4C05" w:rsidRDefault="00D41497" w:rsidP="007A7D3A">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6.2. Е</w:t>
      </w:r>
      <w:r w:rsidR="003029A3" w:rsidRPr="001C4C05">
        <w:rPr>
          <w:rFonts w:ascii="Times New Roman" w:hAnsi="Times New Roman"/>
          <w:color w:val="auto"/>
          <w:sz w:val="28"/>
          <w:szCs w:val="28"/>
          <w:lang w:val="ru-RU" w:eastAsia="ru-RU"/>
        </w:rPr>
        <w:t xml:space="preserve">сли в результате обстоятельств непреодолимой силы оказание услуг, по мнению одной из Сторон, невозможно или затруднительно, то эта Сторона </w:t>
      </w:r>
      <w:r w:rsidR="003029A3" w:rsidRPr="001C4C05">
        <w:rPr>
          <w:rFonts w:ascii="Times New Roman" w:hAnsi="Times New Roman"/>
          <w:color w:val="auto"/>
          <w:sz w:val="28"/>
          <w:szCs w:val="28"/>
          <w:lang w:val="ru-RU" w:eastAsia="ru-RU"/>
        </w:rPr>
        <w:lastRenderedPageBreak/>
        <w:t xml:space="preserve">обязана уведомить об этом другую Сторону в 3-дневный срок, после чего Стороны обязаны обсудить целесообразность дальнейшего оказания услуг </w:t>
      </w:r>
      <w:r>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обстоятельства, указанные в п.6.1 настоящего Д</w:t>
      </w:r>
      <w:r w:rsidR="008D6B71">
        <w:rPr>
          <w:rFonts w:ascii="Times New Roman" w:hAnsi="Times New Roman"/>
          <w:color w:val="auto"/>
          <w:sz w:val="28"/>
          <w:szCs w:val="28"/>
          <w:lang w:val="ru-RU" w:eastAsia="ru-RU"/>
        </w:rPr>
        <w:t>оговора будут длиться более 2 (д</w:t>
      </w:r>
      <w:r w:rsidR="003029A3" w:rsidRPr="001C4C05">
        <w:rPr>
          <w:rFonts w:ascii="Times New Roman" w:hAnsi="Times New Roman"/>
          <w:color w:val="auto"/>
          <w:sz w:val="28"/>
          <w:szCs w:val="28"/>
          <w:lang w:val="ru-RU" w:eastAsia="ru-RU"/>
        </w:rPr>
        <w:t>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1C8DFB7D" w14:textId="30FB2331" w:rsidR="00890F68" w:rsidRPr="00890F68" w:rsidRDefault="00D41497" w:rsidP="00D41497">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6.3. Е</w:t>
      </w:r>
      <w:r w:rsidR="003029A3" w:rsidRPr="001C4C05">
        <w:rPr>
          <w:rFonts w:ascii="Times New Roman" w:hAnsi="Times New Roman"/>
          <w:color w:val="auto"/>
          <w:sz w:val="28"/>
          <w:szCs w:val="28"/>
          <w:lang w:val="ru-RU" w:eastAsia="ru-RU"/>
        </w:rPr>
        <w:t xml:space="preserve">сли, по мнению Сторон, оказание услуг может быть продолжено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в порядке, де</w:t>
      </w:r>
      <w:r>
        <w:rPr>
          <w:rFonts w:ascii="Times New Roman" w:hAnsi="Times New Roman"/>
          <w:color w:val="auto"/>
          <w:sz w:val="28"/>
          <w:szCs w:val="28"/>
          <w:lang w:val="ru-RU" w:eastAsia="ru-RU"/>
        </w:rPr>
        <w:t xml:space="preserve">йствовавшем согласно настоящему </w:t>
      </w:r>
      <w:r w:rsidR="003029A3" w:rsidRPr="001C4C05">
        <w:rPr>
          <w:rFonts w:ascii="Times New Roman" w:hAnsi="Times New Roman"/>
          <w:color w:val="auto"/>
          <w:sz w:val="28"/>
          <w:szCs w:val="28"/>
          <w:lang w:val="ru-RU" w:eastAsia="ru-RU"/>
        </w:rPr>
        <w:t xml:space="preserve">Договору до начала действия обстоятельств непреодолимой силы, то срок исполнения обязательств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по настоящему Д</w:t>
      </w:r>
      <w:r>
        <w:rPr>
          <w:rFonts w:ascii="Times New Roman" w:hAnsi="Times New Roman"/>
          <w:color w:val="auto"/>
          <w:sz w:val="28"/>
          <w:szCs w:val="28"/>
          <w:lang w:val="ru-RU" w:eastAsia="ru-RU"/>
        </w:rPr>
        <w:t>оговору продлевается соразмерно</w:t>
      </w:r>
      <w:r w:rsidRPr="001C4C05">
        <w:rPr>
          <w:rFonts w:ascii="Times New Roman" w:hAnsi="Times New Roman"/>
          <w:color w:val="auto"/>
          <w:sz w:val="28"/>
          <w:szCs w:val="28"/>
          <w:lang w:val="ru-RU" w:eastAsia="ru-RU"/>
        </w:rPr>
        <w:t xml:space="preserve"> времени</w:t>
      </w:r>
      <w:r w:rsidR="003029A3" w:rsidRPr="001C4C05">
        <w:rPr>
          <w:rFonts w:ascii="Times New Roman" w:hAnsi="Times New Roman"/>
          <w:color w:val="auto"/>
          <w:sz w:val="28"/>
          <w:szCs w:val="28"/>
          <w:lang w:val="ru-RU" w:eastAsia="ru-RU"/>
        </w:rPr>
        <w:t xml:space="preserve">, в течение </w:t>
      </w:r>
      <w:r w:rsidR="00CF1062">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которого действовали обстоятельства непреодолимой силы и их последствия.</w:t>
      </w:r>
    </w:p>
    <w:p w14:paraId="7A949F9A" w14:textId="77777777" w:rsidR="003029A3" w:rsidRPr="001C4C05" w:rsidRDefault="003029A3" w:rsidP="00CF1062">
      <w:pPr>
        <w:pStyle w:val="af4"/>
        <w:numPr>
          <w:ilvl w:val="0"/>
          <w:numId w:val="9"/>
        </w:numPr>
        <w:spacing w:before="240" w:after="240" w:line="360" w:lineRule="exact"/>
        <w:ind w:left="0" w:firstLine="0"/>
        <w:jc w:val="center"/>
        <w:rPr>
          <w:rFonts w:ascii="Times New Roman" w:hAnsi="Times New Roman"/>
          <w:b/>
          <w:sz w:val="28"/>
          <w:szCs w:val="28"/>
        </w:rPr>
      </w:pPr>
      <w:r w:rsidRPr="001C4C05">
        <w:rPr>
          <w:rFonts w:ascii="Times New Roman" w:hAnsi="Times New Roman"/>
          <w:b/>
          <w:sz w:val="28"/>
          <w:szCs w:val="28"/>
        </w:rPr>
        <w:t>Порядок рассмотрения споров</w:t>
      </w:r>
    </w:p>
    <w:p w14:paraId="32BBDF2B" w14:textId="6CD8A352" w:rsidR="003029A3" w:rsidRPr="001C4C05" w:rsidRDefault="00C62770" w:rsidP="00D41497">
      <w:pPr>
        <w:pStyle w:val="af8"/>
        <w:tabs>
          <w:tab w:val="left" w:pos="993"/>
          <w:tab w:val="left" w:pos="1134"/>
        </w:tabs>
        <w:spacing w:line="360" w:lineRule="exact"/>
        <w:ind w:left="709" w:firstLine="0"/>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7.1. </w:t>
      </w:r>
      <w:r w:rsidR="003029A3" w:rsidRPr="001C4C05">
        <w:rPr>
          <w:rFonts w:ascii="Times New Roman" w:hAnsi="Times New Roman"/>
          <w:color w:val="auto"/>
          <w:sz w:val="28"/>
          <w:szCs w:val="28"/>
          <w:lang w:val="ru-RU" w:eastAsia="ru-RU"/>
        </w:rPr>
        <w:t>Споры по настоящему Договору разрешаются путем переговоров.</w:t>
      </w:r>
    </w:p>
    <w:p w14:paraId="6C6D30C9" w14:textId="0A15EC9E" w:rsidR="003029A3" w:rsidRPr="001C4C05" w:rsidRDefault="00D41497" w:rsidP="00D41497">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7.2. В</w:t>
      </w:r>
      <w:r w:rsidR="003029A3" w:rsidRPr="001C4C05">
        <w:rPr>
          <w:rFonts w:ascii="Times New Roman" w:hAnsi="Times New Roman"/>
          <w:color w:val="auto"/>
          <w:sz w:val="28"/>
          <w:szCs w:val="28"/>
          <w:lang w:val="ru-RU" w:eastAsia="ru-RU"/>
        </w:rPr>
        <w:t xml:space="preserve"> случае не достижения взаимного согласия, споры по настоящему Договору разрешаются в Арбитражном суде города Москвы.</w:t>
      </w:r>
    </w:p>
    <w:p w14:paraId="0C7613B6" w14:textId="3227D67F" w:rsidR="00890F68" w:rsidRPr="00890F68" w:rsidRDefault="00D41497" w:rsidP="00D41497">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7.3</w:t>
      </w:r>
      <w:r w:rsidR="00CD6FC9">
        <w:rPr>
          <w:rFonts w:ascii="Times New Roman" w:hAnsi="Times New Roman"/>
          <w:color w:val="auto"/>
          <w:sz w:val="28"/>
          <w:szCs w:val="28"/>
          <w:lang w:val="ru-RU" w:eastAsia="ru-RU"/>
        </w:rPr>
        <w:t>.</w:t>
      </w:r>
      <w:r>
        <w:rPr>
          <w:rFonts w:ascii="Times New Roman" w:hAnsi="Times New Roman"/>
          <w:color w:val="auto"/>
          <w:sz w:val="28"/>
          <w:szCs w:val="28"/>
          <w:lang w:val="ru-RU" w:eastAsia="ru-RU"/>
        </w:rPr>
        <w:t xml:space="preserve"> </w:t>
      </w:r>
      <w:r w:rsidR="003029A3" w:rsidRPr="001C4C05">
        <w:rPr>
          <w:rFonts w:ascii="Times New Roman" w:hAnsi="Times New Roman"/>
          <w:color w:val="auto"/>
          <w:sz w:val="28"/>
          <w:szCs w:val="28"/>
          <w:lang w:val="ru-RU" w:eastAsia="ru-RU"/>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по адресу местонахождения, указанному в настоящем Договоре. По полученной претензии Сторона должна дать письменный ответ </w:t>
      </w:r>
      <w:r w:rsidR="00DD7590">
        <w:rPr>
          <w:rFonts w:ascii="Times New Roman" w:hAnsi="Times New Roman"/>
          <w:color w:val="auto"/>
          <w:sz w:val="28"/>
          <w:szCs w:val="28"/>
          <w:lang w:val="ru-RU" w:eastAsia="ru-RU"/>
        </w:rPr>
        <w:t xml:space="preserve">по существу в срок не позднее </w:t>
      </w:r>
      <w:r w:rsidR="00011BC6">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10 (Десяти) календарных дней с даты ее получения.</w:t>
      </w:r>
    </w:p>
    <w:p w14:paraId="6DB278F8" w14:textId="77777777" w:rsidR="003029A3" w:rsidRPr="001C4C05" w:rsidRDefault="003029A3" w:rsidP="00CF1062">
      <w:pPr>
        <w:pStyle w:val="af4"/>
        <w:numPr>
          <w:ilvl w:val="0"/>
          <w:numId w:val="9"/>
        </w:numPr>
        <w:spacing w:before="240" w:after="240" w:line="360" w:lineRule="exact"/>
        <w:ind w:left="0" w:firstLine="0"/>
        <w:jc w:val="center"/>
        <w:rPr>
          <w:rFonts w:ascii="Times New Roman" w:hAnsi="Times New Roman"/>
          <w:b/>
          <w:sz w:val="28"/>
          <w:szCs w:val="28"/>
        </w:rPr>
      </w:pPr>
      <w:r w:rsidRPr="001C4C05">
        <w:rPr>
          <w:rFonts w:ascii="Times New Roman" w:hAnsi="Times New Roman"/>
          <w:b/>
          <w:sz w:val="28"/>
          <w:szCs w:val="28"/>
        </w:rPr>
        <w:t>Срок действия, порядок изменения Договора</w:t>
      </w:r>
    </w:p>
    <w:p w14:paraId="72D7A359" w14:textId="4DFE63D8" w:rsidR="003029A3" w:rsidRPr="001C4C05" w:rsidRDefault="00C62770" w:rsidP="00D41497">
      <w:pPr>
        <w:pStyle w:val="af8"/>
        <w:tabs>
          <w:tab w:val="left" w:pos="993"/>
          <w:tab w:val="left" w:pos="1134"/>
        </w:tabs>
        <w:spacing w:line="360" w:lineRule="exact"/>
        <w:ind w:left="709" w:firstLine="0"/>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8.1. </w:t>
      </w:r>
      <w:r w:rsidR="003029A3" w:rsidRPr="001C4C05">
        <w:rPr>
          <w:rFonts w:ascii="Times New Roman" w:hAnsi="Times New Roman"/>
          <w:color w:val="auto"/>
          <w:sz w:val="28"/>
          <w:szCs w:val="28"/>
          <w:lang w:val="ru-RU" w:eastAsia="ru-RU"/>
        </w:rPr>
        <w:t>Договор вступает в силу с даты подписания Сторонами.</w:t>
      </w:r>
    </w:p>
    <w:p w14:paraId="55A284D7" w14:textId="06FCBDCC" w:rsidR="003029A3" w:rsidRPr="001C4C05" w:rsidRDefault="00D41497" w:rsidP="00D41497">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8.2. Д</w:t>
      </w:r>
      <w:r w:rsidR="003029A3" w:rsidRPr="001C4C05">
        <w:rPr>
          <w:rFonts w:ascii="Times New Roman" w:hAnsi="Times New Roman"/>
          <w:color w:val="auto"/>
          <w:sz w:val="28"/>
          <w:szCs w:val="28"/>
          <w:lang w:val="ru-RU" w:eastAsia="ru-RU"/>
        </w:rPr>
        <w:t>оговор действует до пол</w:t>
      </w:r>
      <w:r>
        <w:rPr>
          <w:rFonts w:ascii="Times New Roman" w:hAnsi="Times New Roman"/>
          <w:color w:val="auto"/>
          <w:sz w:val="28"/>
          <w:szCs w:val="28"/>
          <w:lang w:val="ru-RU" w:eastAsia="ru-RU"/>
        </w:rPr>
        <w:t xml:space="preserve">ного исполнения Сторонами своих </w:t>
      </w:r>
      <w:r w:rsidR="003029A3" w:rsidRPr="001C4C05">
        <w:rPr>
          <w:rFonts w:ascii="Times New Roman" w:hAnsi="Times New Roman"/>
          <w:color w:val="auto"/>
          <w:sz w:val="28"/>
          <w:szCs w:val="28"/>
          <w:lang w:val="ru-RU" w:eastAsia="ru-RU"/>
        </w:rPr>
        <w:t>обязательств.</w:t>
      </w:r>
    </w:p>
    <w:p w14:paraId="56CF2184" w14:textId="04F31A4D" w:rsidR="003029A3" w:rsidRPr="001C4C05" w:rsidRDefault="00D41497" w:rsidP="00D41497">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8.3. И</w:t>
      </w:r>
      <w:r w:rsidR="003029A3" w:rsidRPr="001C4C05">
        <w:rPr>
          <w:rFonts w:ascii="Times New Roman" w:hAnsi="Times New Roman"/>
          <w:color w:val="auto"/>
          <w:sz w:val="28"/>
          <w:szCs w:val="28"/>
          <w:lang w:val="ru-RU" w:eastAsia="ru-RU"/>
        </w:rPr>
        <w:t xml:space="preserve">зменение и дополнение настоящего Договора возможно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по соглашению Сторон. Все изменения и дополнения оформляются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в письменном виде путем подписания Сторонами дополнительных </w:t>
      </w:r>
      <w:r w:rsidR="00CF1062">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соглашений к настоящему Договору. Дополнительные соглашения </w:t>
      </w:r>
      <w:r w:rsidR="00CF1062">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к Договору являются его неотъемлемой частью и вступают в силу с даты </w:t>
      </w:r>
      <w:r>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их подписания Сторонами.</w:t>
      </w:r>
    </w:p>
    <w:p w14:paraId="141FA5EA" w14:textId="20BD220C" w:rsidR="00890F68" w:rsidRPr="00890F68" w:rsidRDefault="00D41497" w:rsidP="00D41497">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8.4. Н</w:t>
      </w:r>
      <w:r w:rsidR="003029A3" w:rsidRPr="001C4C05">
        <w:rPr>
          <w:rFonts w:ascii="Times New Roman" w:hAnsi="Times New Roman"/>
          <w:color w:val="auto"/>
          <w:sz w:val="28"/>
          <w:szCs w:val="28"/>
          <w:lang w:val="ru-RU" w:eastAsia="ru-RU"/>
        </w:rPr>
        <w:t xml:space="preserve">астоящий Договор может быть расторгнут в судебном порядке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по основаниям, предусмотренным действующим законодательством РФ.</w:t>
      </w:r>
    </w:p>
    <w:p w14:paraId="048A19A6" w14:textId="340E61D5" w:rsidR="003029A3" w:rsidRPr="00D41497" w:rsidRDefault="003029A3" w:rsidP="00D41497">
      <w:pPr>
        <w:pStyle w:val="af4"/>
        <w:numPr>
          <w:ilvl w:val="0"/>
          <w:numId w:val="9"/>
        </w:numPr>
        <w:spacing w:before="240" w:after="240" w:line="360" w:lineRule="exact"/>
        <w:ind w:left="0" w:firstLine="0"/>
        <w:jc w:val="center"/>
        <w:rPr>
          <w:rFonts w:ascii="Times New Roman" w:hAnsi="Times New Roman"/>
          <w:b/>
          <w:sz w:val="28"/>
          <w:szCs w:val="28"/>
        </w:rPr>
      </w:pPr>
      <w:r w:rsidRPr="00D41497">
        <w:rPr>
          <w:rFonts w:ascii="Times New Roman" w:hAnsi="Times New Roman"/>
          <w:b/>
          <w:sz w:val="28"/>
          <w:szCs w:val="28"/>
        </w:rPr>
        <w:lastRenderedPageBreak/>
        <w:t>Прочие условия</w:t>
      </w:r>
    </w:p>
    <w:p w14:paraId="4106B3F2" w14:textId="33493467" w:rsidR="003029A3" w:rsidRPr="001C4C05" w:rsidRDefault="00C62770" w:rsidP="00D41497">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 xml:space="preserve">9.1. </w:t>
      </w:r>
      <w:r w:rsidR="003029A3" w:rsidRPr="001C4C05">
        <w:rPr>
          <w:rFonts w:ascii="Times New Roman" w:hAnsi="Times New Roman"/>
          <w:color w:val="auto"/>
          <w:sz w:val="28"/>
          <w:szCs w:val="28"/>
          <w:lang w:val="ru-RU" w:eastAsia="ru-RU"/>
        </w:rPr>
        <w:t xml:space="preserve">Все уведомления Сторон, связанные с исполнением настоящего Договора, направляются в письменной форме по почте заказным письмом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 xml:space="preserve">по адресу местонахождения Стороны, указанному в статье 10 настоящего Договора, или с использованием факсимильной связи, электронной почты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14:paraId="39321F0F" w14:textId="3913AB61" w:rsidR="003029A3" w:rsidRPr="001C4C05" w:rsidRDefault="00D41497" w:rsidP="00D41497">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9.2. Д</w:t>
      </w:r>
      <w:r w:rsidR="008D6B71">
        <w:rPr>
          <w:rFonts w:ascii="Times New Roman" w:hAnsi="Times New Roman"/>
          <w:color w:val="auto"/>
          <w:sz w:val="28"/>
          <w:szCs w:val="28"/>
          <w:lang w:val="ru-RU" w:eastAsia="ru-RU"/>
        </w:rPr>
        <w:t>оговор составлен в 2 (д</w:t>
      </w:r>
      <w:r w:rsidR="003029A3" w:rsidRPr="001C4C05">
        <w:rPr>
          <w:rFonts w:ascii="Times New Roman" w:hAnsi="Times New Roman"/>
          <w:color w:val="auto"/>
          <w:sz w:val="28"/>
          <w:szCs w:val="28"/>
          <w:lang w:val="ru-RU" w:eastAsia="ru-RU"/>
        </w:rPr>
        <w:t xml:space="preserve">вух) экземплярах по одному для каждой </w:t>
      </w:r>
      <w:r w:rsidR="007F135C">
        <w:rPr>
          <w:rFonts w:ascii="Times New Roman" w:hAnsi="Times New Roman"/>
          <w:color w:val="auto"/>
          <w:sz w:val="28"/>
          <w:szCs w:val="28"/>
          <w:lang w:val="ru-RU" w:eastAsia="ru-RU"/>
        </w:rPr>
        <w:br/>
      </w:r>
      <w:r w:rsidR="003029A3" w:rsidRPr="001C4C05">
        <w:rPr>
          <w:rFonts w:ascii="Times New Roman" w:hAnsi="Times New Roman"/>
          <w:color w:val="auto"/>
          <w:sz w:val="28"/>
          <w:szCs w:val="28"/>
          <w:lang w:val="ru-RU" w:eastAsia="ru-RU"/>
        </w:rPr>
        <w:t>из Сторон, имеющих одинаковую юридическую силу.</w:t>
      </w:r>
    </w:p>
    <w:p w14:paraId="376D75B8" w14:textId="45FA2FA0" w:rsidR="003029A3" w:rsidRPr="00890F68" w:rsidRDefault="00D41497" w:rsidP="00D41497">
      <w:pPr>
        <w:pStyle w:val="af8"/>
        <w:tabs>
          <w:tab w:val="left" w:pos="993"/>
          <w:tab w:val="left" w:pos="1134"/>
        </w:tabs>
        <w:spacing w:line="360" w:lineRule="exact"/>
        <w:rPr>
          <w:rFonts w:ascii="Times New Roman" w:hAnsi="Times New Roman"/>
          <w:color w:val="auto"/>
          <w:sz w:val="28"/>
          <w:szCs w:val="28"/>
          <w:lang w:val="ru-RU" w:eastAsia="ru-RU"/>
        </w:rPr>
      </w:pPr>
      <w:r>
        <w:rPr>
          <w:rFonts w:ascii="Times New Roman" w:hAnsi="Times New Roman"/>
          <w:color w:val="auto"/>
          <w:sz w:val="28"/>
          <w:szCs w:val="28"/>
          <w:lang w:val="ru-RU" w:eastAsia="ru-RU"/>
        </w:rPr>
        <w:t>9.3. В</w:t>
      </w:r>
      <w:r w:rsidR="003029A3" w:rsidRPr="001C4C05">
        <w:rPr>
          <w:rFonts w:ascii="Times New Roman" w:hAnsi="Times New Roman"/>
          <w:color w:val="auto"/>
          <w:sz w:val="28"/>
          <w:szCs w:val="28"/>
          <w:lang w:val="ru-RU" w:eastAsia="ru-RU"/>
        </w:rPr>
        <w:t xml:space="preserve">о всем, что предусмотрено настоящим Договором, Стороны руководствуются действующим </w:t>
      </w:r>
      <w:r>
        <w:rPr>
          <w:rFonts w:ascii="Times New Roman" w:hAnsi="Times New Roman"/>
          <w:color w:val="auto"/>
          <w:sz w:val="28"/>
          <w:szCs w:val="28"/>
          <w:lang w:val="ru-RU" w:eastAsia="ru-RU"/>
        </w:rPr>
        <w:t xml:space="preserve">законодательством Российской </w:t>
      </w:r>
      <w:r w:rsidR="003029A3" w:rsidRPr="001C4C05">
        <w:rPr>
          <w:rFonts w:ascii="Times New Roman" w:hAnsi="Times New Roman"/>
          <w:color w:val="auto"/>
          <w:sz w:val="28"/>
          <w:szCs w:val="28"/>
          <w:lang w:val="ru-RU" w:eastAsia="ru-RU"/>
        </w:rPr>
        <w:t>Федерации.</w:t>
      </w:r>
    </w:p>
    <w:p w14:paraId="17EE0739" w14:textId="46D3F930" w:rsidR="003029A3" w:rsidRPr="00890F68" w:rsidRDefault="003029A3" w:rsidP="00D41497">
      <w:pPr>
        <w:pStyle w:val="af4"/>
        <w:numPr>
          <w:ilvl w:val="0"/>
          <w:numId w:val="13"/>
        </w:numPr>
        <w:spacing w:before="240" w:after="240" w:line="360" w:lineRule="exact"/>
        <w:ind w:left="0" w:firstLine="0"/>
        <w:jc w:val="center"/>
        <w:rPr>
          <w:rFonts w:ascii="Times New Roman" w:hAnsi="Times New Roman"/>
          <w:b/>
          <w:sz w:val="28"/>
          <w:szCs w:val="28"/>
        </w:rPr>
      </w:pPr>
      <w:r w:rsidRPr="001C4C05">
        <w:rPr>
          <w:rFonts w:ascii="Times New Roman" w:hAnsi="Times New Roman"/>
          <w:b/>
          <w:sz w:val="28"/>
          <w:szCs w:val="28"/>
        </w:rPr>
        <w:t>Адреса и реквизиты, подписи Сторон</w:t>
      </w:r>
    </w:p>
    <w:tbl>
      <w:tblPr>
        <w:tblW w:w="9923" w:type="dxa"/>
        <w:tblLayout w:type="fixed"/>
        <w:tblLook w:val="0000" w:firstRow="0" w:lastRow="0" w:firstColumn="0" w:lastColumn="0" w:noHBand="0" w:noVBand="0"/>
      </w:tblPr>
      <w:tblGrid>
        <w:gridCol w:w="4873"/>
        <w:gridCol w:w="5050"/>
      </w:tblGrid>
      <w:tr w:rsidR="003029A3" w:rsidRPr="00DD7590" w14:paraId="2367D160" w14:textId="77777777" w:rsidTr="00AF7058">
        <w:trPr>
          <w:trHeight w:val="546"/>
        </w:trPr>
        <w:tc>
          <w:tcPr>
            <w:tcW w:w="4873" w:type="dxa"/>
          </w:tcPr>
          <w:p w14:paraId="2197DADE" w14:textId="77777777" w:rsidR="003029A3" w:rsidRPr="00DD7590" w:rsidRDefault="003029A3" w:rsidP="00AF7058">
            <w:pPr>
              <w:pStyle w:val="a7"/>
              <w:spacing w:line="240" w:lineRule="exact"/>
              <w:ind w:firstLine="284"/>
              <w:rPr>
                <w:rFonts w:ascii="Times New Roman" w:hAnsi="Times New Roman"/>
                <w:i w:val="0"/>
                <w:sz w:val="28"/>
                <w:szCs w:val="28"/>
                <w:lang w:val="en-US"/>
              </w:rPr>
            </w:pPr>
            <w:r w:rsidRPr="00DD7590">
              <w:rPr>
                <w:rFonts w:ascii="Times New Roman" w:hAnsi="Times New Roman"/>
                <w:i w:val="0"/>
                <w:sz w:val="28"/>
                <w:szCs w:val="28"/>
              </w:rPr>
              <w:t>ИСПОЛНИТЕЛЬ:</w:t>
            </w:r>
          </w:p>
          <w:p w14:paraId="59B44339" w14:textId="77777777" w:rsidR="003029A3" w:rsidRPr="00DD7590" w:rsidRDefault="003029A3" w:rsidP="00AF7058">
            <w:pPr>
              <w:pStyle w:val="a7"/>
              <w:spacing w:line="240" w:lineRule="exact"/>
              <w:ind w:firstLine="284"/>
              <w:rPr>
                <w:b/>
                <w:sz w:val="28"/>
                <w:szCs w:val="28"/>
              </w:rPr>
            </w:pPr>
          </w:p>
        </w:tc>
        <w:tc>
          <w:tcPr>
            <w:tcW w:w="5050" w:type="dxa"/>
          </w:tcPr>
          <w:p w14:paraId="7383D3F8" w14:textId="77777777" w:rsidR="003029A3" w:rsidRPr="00DD7590" w:rsidRDefault="003029A3" w:rsidP="00AF7058">
            <w:pPr>
              <w:pStyle w:val="a7"/>
              <w:spacing w:line="240" w:lineRule="exact"/>
              <w:rPr>
                <w:rFonts w:ascii="Times New Roman" w:hAnsi="Times New Roman"/>
                <w:i w:val="0"/>
                <w:sz w:val="28"/>
                <w:szCs w:val="28"/>
              </w:rPr>
            </w:pPr>
            <w:r w:rsidRPr="00DD7590">
              <w:rPr>
                <w:rFonts w:ascii="Times New Roman" w:hAnsi="Times New Roman"/>
                <w:i w:val="0"/>
                <w:sz w:val="28"/>
                <w:szCs w:val="28"/>
              </w:rPr>
              <w:t>ЗАКАЗЧИК:</w:t>
            </w:r>
          </w:p>
        </w:tc>
      </w:tr>
      <w:tr w:rsidR="003029A3" w:rsidRPr="00DD7590" w14:paraId="72E5E006" w14:textId="77777777" w:rsidTr="00AF7058">
        <w:trPr>
          <w:trHeight w:val="3155"/>
        </w:trPr>
        <w:tc>
          <w:tcPr>
            <w:tcW w:w="4873" w:type="dxa"/>
          </w:tcPr>
          <w:p w14:paraId="60D80226" w14:textId="77777777" w:rsidR="003029A3" w:rsidRPr="00DD7590" w:rsidRDefault="003029A3" w:rsidP="00AF7058">
            <w:pPr>
              <w:tabs>
                <w:tab w:val="left" w:pos="0"/>
              </w:tabs>
              <w:autoSpaceDE w:val="0"/>
              <w:ind w:firstLine="284"/>
              <w:rPr>
                <w:sz w:val="28"/>
                <w:szCs w:val="28"/>
              </w:rPr>
            </w:pPr>
            <w:r w:rsidRPr="00DD7590">
              <w:rPr>
                <w:sz w:val="28"/>
                <w:szCs w:val="28"/>
              </w:rPr>
              <w:t>ГУП «Московский метрополитен»</w:t>
            </w:r>
          </w:p>
          <w:p w14:paraId="59D7676F" w14:textId="77777777" w:rsidR="003029A3" w:rsidRPr="00DD7590" w:rsidRDefault="003029A3" w:rsidP="00AF7058">
            <w:pPr>
              <w:tabs>
                <w:tab w:val="left" w:pos="284"/>
              </w:tabs>
              <w:autoSpaceDE w:val="0"/>
              <w:ind w:left="284"/>
              <w:rPr>
                <w:sz w:val="28"/>
                <w:szCs w:val="28"/>
              </w:rPr>
            </w:pPr>
          </w:p>
          <w:p w14:paraId="37A8024A" w14:textId="77777777" w:rsidR="003029A3" w:rsidRPr="00DD7590" w:rsidRDefault="003029A3" w:rsidP="00AF7058">
            <w:pPr>
              <w:tabs>
                <w:tab w:val="left" w:pos="284"/>
              </w:tabs>
              <w:autoSpaceDE w:val="0"/>
              <w:ind w:left="284"/>
              <w:rPr>
                <w:sz w:val="28"/>
                <w:szCs w:val="28"/>
              </w:rPr>
            </w:pPr>
            <w:r w:rsidRPr="00DD7590">
              <w:rPr>
                <w:sz w:val="28"/>
                <w:szCs w:val="28"/>
              </w:rPr>
              <w:t xml:space="preserve">Адрес местонахождения: 129110, г. Москва, </w:t>
            </w:r>
          </w:p>
          <w:p w14:paraId="436C991D" w14:textId="77777777" w:rsidR="003029A3" w:rsidRPr="00DD7590" w:rsidRDefault="003029A3" w:rsidP="00AF7058">
            <w:pPr>
              <w:tabs>
                <w:tab w:val="left" w:pos="284"/>
              </w:tabs>
              <w:autoSpaceDE w:val="0"/>
              <w:ind w:left="284"/>
              <w:rPr>
                <w:sz w:val="28"/>
                <w:szCs w:val="28"/>
              </w:rPr>
            </w:pPr>
            <w:r w:rsidRPr="00DD7590">
              <w:rPr>
                <w:sz w:val="28"/>
                <w:szCs w:val="28"/>
              </w:rPr>
              <w:t>Проспект Мира, д. 41, стр. 2</w:t>
            </w:r>
          </w:p>
          <w:p w14:paraId="383ACB45" w14:textId="77777777" w:rsidR="003029A3" w:rsidRPr="00DD7590" w:rsidRDefault="003029A3" w:rsidP="00AF7058">
            <w:pPr>
              <w:tabs>
                <w:tab w:val="left" w:pos="284"/>
              </w:tabs>
              <w:autoSpaceDE w:val="0"/>
              <w:ind w:left="284"/>
              <w:rPr>
                <w:sz w:val="28"/>
                <w:szCs w:val="28"/>
              </w:rPr>
            </w:pPr>
            <w:r w:rsidRPr="00DD7590">
              <w:rPr>
                <w:sz w:val="28"/>
                <w:szCs w:val="28"/>
              </w:rPr>
              <w:t>Фактический адрес:129110 г. Москва,</w:t>
            </w:r>
          </w:p>
          <w:p w14:paraId="4294F8D2" w14:textId="77777777" w:rsidR="003029A3" w:rsidRPr="00DD7590" w:rsidRDefault="003029A3" w:rsidP="00AF7058">
            <w:pPr>
              <w:tabs>
                <w:tab w:val="left" w:pos="284"/>
              </w:tabs>
              <w:autoSpaceDE w:val="0"/>
              <w:ind w:left="284"/>
              <w:rPr>
                <w:sz w:val="28"/>
                <w:szCs w:val="28"/>
              </w:rPr>
            </w:pPr>
            <w:r w:rsidRPr="00DD7590">
              <w:rPr>
                <w:sz w:val="28"/>
                <w:szCs w:val="28"/>
              </w:rPr>
              <w:t>Проспект Мира, д. 41, стр. 2</w:t>
            </w:r>
          </w:p>
          <w:p w14:paraId="681A7990" w14:textId="77777777" w:rsidR="003029A3" w:rsidRPr="00DD7590" w:rsidRDefault="003029A3" w:rsidP="00AF7058">
            <w:pPr>
              <w:tabs>
                <w:tab w:val="left" w:pos="284"/>
              </w:tabs>
              <w:autoSpaceDE w:val="0"/>
              <w:ind w:left="284"/>
              <w:rPr>
                <w:sz w:val="28"/>
                <w:szCs w:val="28"/>
              </w:rPr>
            </w:pPr>
            <w:r w:rsidRPr="00DD7590">
              <w:rPr>
                <w:sz w:val="28"/>
                <w:szCs w:val="28"/>
              </w:rPr>
              <w:t xml:space="preserve">ИНН 7702038150 </w:t>
            </w:r>
          </w:p>
          <w:p w14:paraId="5AB66B05" w14:textId="77777777" w:rsidR="003029A3" w:rsidRPr="00DD7590" w:rsidRDefault="003029A3" w:rsidP="00AF7058">
            <w:pPr>
              <w:tabs>
                <w:tab w:val="left" w:pos="284"/>
              </w:tabs>
              <w:autoSpaceDE w:val="0"/>
              <w:ind w:left="284"/>
              <w:rPr>
                <w:sz w:val="28"/>
                <w:szCs w:val="28"/>
              </w:rPr>
            </w:pPr>
            <w:r w:rsidRPr="00DD7590">
              <w:rPr>
                <w:sz w:val="28"/>
                <w:szCs w:val="28"/>
              </w:rPr>
              <w:t>КПП770201001</w:t>
            </w:r>
          </w:p>
          <w:p w14:paraId="23347343" w14:textId="77777777" w:rsidR="003029A3" w:rsidRPr="00DD7590" w:rsidRDefault="003029A3" w:rsidP="00AF7058">
            <w:pPr>
              <w:tabs>
                <w:tab w:val="left" w:pos="284"/>
              </w:tabs>
              <w:autoSpaceDE w:val="0"/>
              <w:ind w:left="284"/>
              <w:rPr>
                <w:sz w:val="28"/>
                <w:szCs w:val="28"/>
              </w:rPr>
            </w:pPr>
            <w:r w:rsidRPr="00DD7590">
              <w:rPr>
                <w:sz w:val="28"/>
                <w:szCs w:val="28"/>
              </w:rPr>
              <w:t xml:space="preserve">р/с 40602810900070000003 </w:t>
            </w:r>
          </w:p>
          <w:p w14:paraId="2E36A004" w14:textId="77777777" w:rsidR="003029A3" w:rsidRPr="00DD7590" w:rsidRDefault="003029A3" w:rsidP="00AF7058">
            <w:pPr>
              <w:tabs>
                <w:tab w:val="left" w:pos="284"/>
              </w:tabs>
              <w:autoSpaceDE w:val="0"/>
              <w:ind w:left="284"/>
              <w:rPr>
                <w:sz w:val="28"/>
                <w:szCs w:val="28"/>
              </w:rPr>
            </w:pPr>
            <w:r w:rsidRPr="00DD7590">
              <w:rPr>
                <w:sz w:val="28"/>
                <w:szCs w:val="28"/>
              </w:rPr>
              <w:t xml:space="preserve">Филиал «Центральный» Банка ВТБ (ПАО) в г. Москва </w:t>
            </w:r>
          </w:p>
          <w:p w14:paraId="00A588A8" w14:textId="77777777" w:rsidR="003029A3" w:rsidRPr="00DD7590" w:rsidRDefault="003029A3" w:rsidP="00AF7058">
            <w:pPr>
              <w:tabs>
                <w:tab w:val="left" w:pos="284"/>
              </w:tabs>
              <w:autoSpaceDE w:val="0"/>
              <w:ind w:left="284"/>
              <w:rPr>
                <w:sz w:val="28"/>
                <w:szCs w:val="28"/>
              </w:rPr>
            </w:pPr>
            <w:r w:rsidRPr="00DD7590">
              <w:rPr>
                <w:sz w:val="28"/>
                <w:szCs w:val="28"/>
              </w:rPr>
              <w:t>к/с 30101810145250000411</w:t>
            </w:r>
          </w:p>
          <w:p w14:paraId="69784848" w14:textId="77777777" w:rsidR="003029A3" w:rsidRPr="00DD7590" w:rsidRDefault="003029A3" w:rsidP="00AF7058">
            <w:pPr>
              <w:tabs>
                <w:tab w:val="left" w:pos="284"/>
              </w:tabs>
              <w:autoSpaceDE w:val="0"/>
              <w:ind w:left="284"/>
              <w:rPr>
                <w:sz w:val="28"/>
                <w:szCs w:val="28"/>
              </w:rPr>
            </w:pPr>
            <w:r w:rsidRPr="00DD7590">
              <w:rPr>
                <w:sz w:val="28"/>
                <w:szCs w:val="28"/>
              </w:rPr>
              <w:t>БИК 044525411</w:t>
            </w:r>
          </w:p>
          <w:p w14:paraId="4679D54A" w14:textId="77777777" w:rsidR="003029A3" w:rsidRPr="00DD7590" w:rsidRDefault="003029A3" w:rsidP="00AF7058">
            <w:pPr>
              <w:tabs>
                <w:tab w:val="left" w:pos="284"/>
              </w:tabs>
              <w:autoSpaceDE w:val="0"/>
              <w:ind w:left="284"/>
              <w:rPr>
                <w:sz w:val="28"/>
                <w:szCs w:val="28"/>
              </w:rPr>
            </w:pPr>
            <w:r w:rsidRPr="00DD7590">
              <w:rPr>
                <w:sz w:val="28"/>
                <w:szCs w:val="28"/>
              </w:rPr>
              <w:t>ОКПО 03324364</w:t>
            </w:r>
          </w:p>
          <w:p w14:paraId="4AF842BC" w14:textId="77777777" w:rsidR="003029A3" w:rsidRPr="00DD7590" w:rsidRDefault="003029A3" w:rsidP="00AF7058">
            <w:pPr>
              <w:tabs>
                <w:tab w:val="left" w:pos="284"/>
              </w:tabs>
              <w:autoSpaceDE w:val="0"/>
              <w:ind w:left="284"/>
              <w:rPr>
                <w:sz w:val="28"/>
                <w:szCs w:val="28"/>
              </w:rPr>
            </w:pPr>
          </w:p>
          <w:p w14:paraId="762691FE" w14:textId="496CCA90" w:rsidR="003029A3" w:rsidRPr="00DD7590" w:rsidRDefault="003029A3" w:rsidP="00AB26AE">
            <w:pPr>
              <w:tabs>
                <w:tab w:val="left" w:pos="284"/>
              </w:tabs>
              <w:autoSpaceDE w:val="0"/>
              <w:rPr>
                <w:b/>
                <w:sz w:val="28"/>
                <w:szCs w:val="28"/>
              </w:rPr>
            </w:pPr>
          </w:p>
          <w:p w14:paraId="40BBB3A9" w14:textId="77777777" w:rsidR="003029A3" w:rsidRPr="00CD6FC9" w:rsidRDefault="003029A3" w:rsidP="00AF7058">
            <w:pPr>
              <w:tabs>
                <w:tab w:val="left" w:pos="284"/>
              </w:tabs>
              <w:autoSpaceDE w:val="0"/>
              <w:ind w:left="284"/>
              <w:rPr>
                <w:sz w:val="28"/>
                <w:szCs w:val="28"/>
              </w:rPr>
            </w:pPr>
            <w:r w:rsidRPr="00CD6FC9">
              <w:rPr>
                <w:sz w:val="28"/>
                <w:szCs w:val="28"/>
              </w:rPr>
              <w:t>Начальник метрополитена</w:t>
            </w:r>
          </w:p>
          <w:p w14:paraId="7BE833EE" w14:textId="77777777" w:rsidR="003029A3" w:rsidRPr="00DD7590" w:rsidRDefault="003029A3" w:rsidP="00AF7058">
            <w:pPr>
              <w:tabs>
                <w:tab w:val="left" w:pos="284"/>
              </w:tabs>
              <w:autoSpaceDE w:val="0"/>
              <w:ind w:left="284"/>
              <w:rPr>
                <w:b/>
                <w:sz w:val="28"/>
                <w:szCs w:val="28"/>
              </w:rPr>
            </w:pPr>
          </w:p>
          <w:p w14:paraId="161D33FD" w14:textId="77777777" w:rsidR="003029A3" w:rsidRPr="00DD7590" w:rsidRDefault="003029A3" w:rsidP="00AF7058">
            <w:pPr>
              <w:tabs>
                <w:tab w:val="left" w:pos="284"/>
              </w:tabs>
              <w:autoSpaceDE w:val="0"/>
              <w:ind w:left="284"/>
              <w:rPr>
                <w:b/>
                <w:sz w:val="28"/>
                <w:szCs w:val="28"/>
              </w:rPr>
            </w:pPr>
          </w:p>
        </w:tc>
        <w:tc>
          <w:tcPr>
            <w:tcW w:w="5050" w:type="dxa"/>
          </w:tcPr>
          <w:p w14:paraId="79603491" w14:textId="77777777" w:rsidR="003029A3" w:rsidRPr="00DD7590" w:rsidRDefault="003029A3" w:rsidP="00AF7058">
            <w:pPr>
              <w:tabs>
                <w:tab w:val="left" w:pos="0"/>
                <w:tab w:val="left" w:pos="4536"/>
              </w:tabs>
              <w:ind w:right="170"/>
              <w:rPr>
                <w:sz w:val="28"/>
                <w:szCs w:val="28"/>
              </w:rPr>
            </w:pPr>
            <w:r w:rsidRPr="00DD7590">
              <w:rPr>
                <w:sz w:val="28"/>
                <w:szCs w:val="28"/>
              </w:rPr>
              <w:t>***********</w:t>
            </w:r>
          </w:p>
          <w:p w14:paraId="7ACD9FB3" w14:textId="77777777" w:rsidR="003029A3" w:rsidRPr="00DD7590" w:rsidRDefault="003029A3" w:rsidP="00AF7058">
            <w:pPr>
              <w:tabs>
                <w:tab w:val="left" w:pos="0"/>
                <w:tab w:val="left" w:pos="4536"/>
              </w:tabs>
              <w:ind w:right="170"/>
              <w:rPr>
                <w:sz w:val="28"/>
                <w:szCs w:val="28"/>
              </w:rPr>
            </w:pPr>
          </w:p>
          <w:p w14:paraId="3D748E23" w14:textId="77777777" w:rsidR="003029A3" w:rsidRPr="00DD7590" w:rsidRDefault="003029A3" w:rsidP="00AF7058">
            <w:pPr>
              <w:ind w:right="-1"/>
              <w:rPr>
                <w:sz w:val="28"/>
                <w:szCs w:val="28"/>
              </w:rPr>
            </w:pPr>
            <w:r w:rsidRPr="00DD7590">
              <w:rPr>
                <w:sz w:val="28"/>
                <w:szCs w:val="28"/>
              </w:rPr>
              <w:t>Юридический адрес: __________</w:t>
            </w:r>
          </w:p>
          <w:p w14:paraId="3B7DB526" w14:textId="77777777" w:rsidR="003029A3" w:rsidRPr="00DD7590" w:rsidRDefault="003029A3" w:rsidP="00AF7058">
            <w:pPr>
              <w:ind w:right="-1"/>
              <w:rPr>
                <w:sz w:val="28"/>
                <w:szCs w:val="28"/>
              </w:rPr>
            </w:pPr>
            <w:r w:rsidRPr="00DD7590">
              <w:rPr>
                <w:sz w:val="28"/>
                <w:szCs w:val="28"/>
              </w:rPr>
              <w:t>Адрес местонахождения: __________</w:t>
            </w:r>
          </w:p>
          <w:p w14:paraId="609B43E0" w14:textId="77777777" w:rsidR="003029A3" w:rsidRPr="00DD7590" w:rsidRDefault="003029A3" w:rsidP="00AF7058">
            <w:pPr>
              <w:autoSpaceDE w:val="0"/>
              <w:rPr>
                <w:sz w:val="28"/>
                <w:szCs w:val="28"/>
              </w:rPr>
            </w:pPr>
            <w:r w:rsidRPr="00DD7590">
              <w:rPr>
                <w:sz w:val="28"/>
                <w:szCs w:val="28"/>
              </w:rPr>
              <w:t xml:space="preserve">ИНН </w:t>
            </w:r>
            <w:r w:rsidRPr="00DD7590">
              <w:rPr>
                <w:bCs/>
                <w:spacing w:val="-6"/>
                <w:sz w:val="28"/>
                <w:szCs w:val="28"/>
              </w:rPr>
              <w:t>___________</w:t>
            </w:r>
          </w:p>
          <w:p w14:paraId="3F87D6BF" w14:textId="77777777" w:rsidR="003029A3" w:rsidRPr="00DD7590" w:rsidRDefault="003029A3" w:rsidP="00AF7058">
            <w:pPr>
              <w:autoSpaceDE w:val="0"/>
              <w:rPr>
                <w:sz w:val="28"/>
                <w:szCs w:val="28"/>
              </w:rPr>
            </w:pPr>
            <w:r w:rsidRPr="00DD7590">
              <w:rPr>
                <w:sz w:val="28"/>
                <w:szCs w:val="28"/>
              </w:rPr>
              <w:t>КПП</w:t>
            </w:r>
            <w:r w:rsidRPr="00DD7590">
              <w:rPr>
                <w:bCs/>
                <w:spacing w:val="-6"/>
                <w:sz w:val="28"/>
                <w:szCs w:val="28"/>
              </w:rPr>
              <w:t>___________</w:t>
            </w:r>
          </w:p>
          <w:p w14:paraId="59462637" w14:textId="77777777" w:rsidR="003029A3" w:rsidRPr="00DD7590" w:rsidRDefault="003029A3" w:rsidP="00AF7058">
            <w:pPr>
              <w:autoSpaceDE w:val="0"/>
              <w:rPr>
                <w:sz w:val="28"/>
                <w:szCs w:val="28"/>
              </w:rPr>
            </w:pPr>
            <w:r w:rsidRPr="00DD7590">
              <w:rPr>
                <w:sz w:val="28"/>
                <w:szCs w:val="28"/>
              </w:rPr>
              <w:t>р/с ______________</w:t>
            </w:r>
          </w:p>
          <w:p w14:paraId="7334FB19" w14:textId="77777777" w:rsidR="003029A3" w:rsidRPr="00DD7590" w:rsidRDefault="003029A3" w:rsidP="00AF7058">
            <w:pPr>
              <w:autoSpaceDE w:val="0"/>
              <w:rPr>
                <w:sz w:val="28"/>
                <w:szCs w:val="28"/>
              </w:rPr>
            </w:pPr>
            <w:r w:rsidRPr="00DD7590">
              <w:rPr>
                <w:sz w:val="28"/>
                <w:szCs w:val="28"/>
              </w:rPr>
              <w:t>в банке _______________</w:t>
            </w:r>
          </w:p>
          <w:p w14:paraId="5291D63B" w14:textId="77777777" w:rsidR="003029A3" w:rsidRPr="00DD7590" w:rsidRDefault="003029A3" w:rsidP="00AF7058">
            <w:pPr>
              <w:autoSpaceDE w:val="0"/>
              <w:rPr>
                <w:sz w:val="28"/>
                <w:szCs w:val="28"/>
              </w:rPr>
            </w:pPr>
            <w:r w:rsidRPr="00DD7590">
              <w:rPr>
                <w:sz w:val="28"/>
                <w:szCs w:val="28"/>
              </w:rPr>
              <w:t>к/с _____________________</w:t>
            </w:r>
          </w:p>
          <w:p w14:paraId="3FD481DB" w14:textId="77777777" w:rsidR="003029A3" w:rsidRPr="00DD7590" w:rsidRDefault="003029A3" w:rsidP="00AF7058">
            <w:pPr>
              <w:autoSpaceDE w:val="0"/>
              <w:rPr>
                <w:sz w:val="28"/>
                <w:szCs w:val="28"/>
              </w:rPr>
            </w:pPr>
            <w:r w:rsidRPr="00DD7590">
              <w:rPr>
                <w:sz w:val="28"/>
                <w:szCs w:val="28"/>
              </w:rPr>
              <w:t xml:space="preserve">БИК </w:t>
            </w:r>
            <w:r w:rsidRPr="00DD7590">
              <w:rPr>
                <w:spacing w:val="-6"/>
                <w:sz w:val="28"/>
                <w:szCs w:val="28"/>
              </w:rPr>
              <w:t>_____________________</w:t>
            </w:r>
          </w:p>
          <w:p w14:paraId="56868207" w14:textId="77777777" w:rsidR="003029A3" w:rsidRPr="00DD7590" w:rsidRDefault="003029A3" w:rsidP="00AF7058">
            <w:pPr>
              <w:ind w:right="-1"/>
              <w:rPr>
                <w:sz w:val="28"/>
                <w:szCs w:val="28"/>
              </w:rPr>
            </w:pPr>
            <w:r w:rsidRPr="00DD7590">
              <w:rPr>
                <w:sz w:val="28"/>
                <w:szCs w:val="28"/>
              </w:rPr>
              <w:t>Адрес для корреспонденции: _______________</w:t>
            </w:r>
          </w:p>
          <w:p w14:paraId="01372DB9" w14:textId="77777777" w:rsidR="003029A3" w:rsidRPr="00DD7590" w:rsidRDefault="003029A3" w:rsidP="00AF7058">
            <w:pPr>
              <w:autoSpaceDE w:val="0"/>
              <w:rPr>
                <w:sz w:val="28"/>
                <w:szCs w:val="28"/>
              </w:rPr>
            </w:pPr>
          </w:p>
          <w:p w14:paraId="3CE1CA41" w14:textId="77777777" w:rsidR="003029A3" w:rsidRPr="00DD7590" w:rsidRDefault="003029A3" w:rsidP="00AF7058">
            <w:pPr>
              <w:tabs>
                <w:tab w:val="left" w:pos="0"/>
                <w:tab w:val="left" w:pos="4536"/>
              </w:tabs>
              <w:ind w:right="170"/>
              <w:rPr>
                <w:sz w:val="28"/>
                <w:szCs w:val="28"/>
              </w:rPr>
            </w:pPr>
          </w:p>
          <w:p w14:paraId="3D18F45C" w14:textId="77777777" w:rsidR="003029A3" w:rsidRPr="00DD7590" w:rsidRDefault="003029A3" w:rsidP="00AF7058">
            <w:pPr>
              <w:tabs>
                <w:tab w:val="left" w:pos="0"/>
                <w:tab w:val="left" w:pos="4536"/>
              </w:tabs>
              <w:ind w:right="170"/>
              <w:rPr>
                <w:sz w:val="28"/>
                <w:szCs w:val="28"/>
              </w:rPr>
            </w:pPr>
          </w:p>
          <w:p w14:paraId="01633D13" w14:textId="77777777" w:rsidR="003029A3" w:rsidRPr="00DD7590" w:rsidRDefault="003029A3" w:rsidP="00AF7058">
            <w:pPr>
              <w:tabs>
                <w:tab w:val="left" w:pos="0"/>
                <w:tab w:val="left" w:pos="4536"/>
              </w:tabs>
              <w:ind w:right="170"/>
              <w:rPr>
                <w:sz w:val="28"/>
                <w:szCs w:val="28"/>
              </w:rPr>
            </w:pPr>
          </w:p>
          <w:p w14:paraId="572AB899" w14:textId="77777777" w:rsidR="003029A3" w:rsidRPr="00DD7590" w:rsidRDefault="003029A3" w:rsidP="00AF7058">
            <w:pPr>
              <w:tabs>
                <w:tab w:val="left" w:pos="0"/>
                <w:tab w:val="left" w:pos="4536"/>
              </w:tabs>
              <w:ind w:right="170"/>
              <w:rPr>
                <w:sz w:val="28"/>
                <w:szCs w:val="28"/>
              </w:rPr>
            </w:pPr>
          </w:p>
          <w:p w14:paraId="1CF8B65A" w14:textId="77777777" w:rsidR="003029A3" w:rsidRPr="00DD7590" w:rsidRDefault="003029A3" w:rsidP="00AF7058">
            <w:pPr>
              <w:tabs>
                <w:tab w:val="left" w:pos="0"/>
                <w:tab w:val="left" w:pos="4536"/>
              </w:tabs>
              <w:ind w:right="170"/>
              <w:rPr>
                <w:sz w:val="28"/>
                <w:szCs w:val="28"/>
              </w:rPr>
            </w:pPr>
          </w:p>
          <w:p w14:paraId="0C7867CD" w14:textId="77777777" w:rsidR="003029A3" w:rsidRPr="00CD6FC9" w:rsidRDefault="003029A3" w:rsidP="00AF7058">
            <w:pPr>
              <w:tabs>
                <w:tab w:val="left" w:pos="0"/>
              </w:tabs>
              <w:rPr>
                <w:sz w:val="28"/>
                <w:szCs w:val="28"/>
              </w:rPr>
            </w:pPr>
            <w:r w:rsidRPr="00CD6FC9">
              <w:rPr>
                <w:sz w:val="28"/>
                <w:szCs w:val="28"/>
              </w:rPr>
              <w:t>Генеральный директор</w:t>
            </w:r>
            <w:r w:rsidRPr="00CD6FC9">
              <w:rPr>
                <w:sz w:val="28"/>
                <w:szCs w:val="28"/>
              </w:rPr>
              <w:tab/>
            </w:r>
          </w:p>
          <w:p w14:paraId="0232D36E" w14:textId="77777777" w:rsidR="003029A3" w:rsidRPr="00DD7590" w:rsidRDefault="003029A3" w:rsidP="00AF7058">
            <w:pPr>
              <w:tabs>
                <w:tab w:val="left" w:pos="0"/>
                <w:tab w:val="left" w:pos="4536"/>
              </w:tabs>
              <w:ind w:right="170"/>
              <w:rPr>
                <w:sz w:val="28"/>
                <w:szCs w:val="28"/>
              </w:rPr>
            </w:pPr>
          </w:p>
        </w:tc>
      </w:tr>
      <w:tr w:rsidR="003029A3" w:rsidRPr="00DD7590" w14:paraId="4C1F5DFC" w14:textId="77777777" w:rsidTr="00AF7058">
        <w:trPr>
          <w:trHeight w:val="80"/>
        </w:trPr>
        <w:tc>
          <w:tcPr>
            <w:tcW w:w="4873" w:type="dxa"/>
          </w:tcPr>
          <w:p w14:paraId="77D047CE" w14:textId="1F17FBC9" w:rsidR="003029A3" w:rsidRPr="00DD7590" w:rsidRDefault="003029A3" w:rsidP="00AF7058">
            <w:pPr>
              <w:ind w:left="284"/>
              <w:rPr>
                <w:sz w:val="28"/>
                <w:szCs w:val="28"/>
              </w:rPr>
            </w:pPr>
            <w:r w:rsidRPr="00DD7590">
              <w:rPr>
                <w:sz w:val="28"/>
                <w:szCs w:val="28"/>
                <w:u w:val="single"/>
              </w:rPr>
              <w:t>_______________</w:t>
            </w:r>
            <w:r w:rsidRPr="00DD7590">
              <w:rPr>
                <w:sz w:val="28"/>
                <w:szCs w:val="28"/>
              </w:rPr>
              <w:t>/В.Н. Козловский/</w:t>
            </w:r>
          </w:p>
        </w:tc>
        <w:tc>
          <w:tcPr>
            <w:tcW w:w="5050" w:type="dxa"/>
          </w:tcPr>
          <w:p w14:paraId="0C5FA3E6" w14:textId="5E9766C4" w:rsidR="003029A3" w:rsidRPr="00DD7590" w:rsidRDefault="00AB26AE" w:rsidP="00AF7058">
            <w:pPr>
              <w:pStyle w:val="a7"/>
              <w:rPr>
                <w:sz w:val="28"/>
                <w:szCs w:val="28"/>
              </w:rPr>
            </w:pPr>
            <w:r>
              <w:rPr>
                <w:sz w:val="28"/>
                <w:szCs w:val="28"/>
                <w:u w:val="single"/>
              </w:rPr>
              <w:t>____________</w:t>
            </w:r>
            <w:r w:rsidR="003029A3" w:rsidRPr="00DD7590">
              <w:rPr>
                <w:sz w:val="28"/>
                <w:szCs w:val="28"/>
              </w:rPr>
              <w:t>/</w:t>
            </w:r>
            <w:r w:rsidR="003029A3" w:rsidRPr="00DD7590">
              <w:rPr>
                <w:iCs/>
                <w:sz w:val="28"/>
                <w:szCs w:val="28"/>
              </w:rPr>
              <w:t>__________________/</w:t>
            </w:r>
          </w:p>
        </w:tc>
      </w:tr>
    </w:tbl>
    <w:p w14:paraId="7A36A176" w14:textId="1A7B6D38" w:rsidR="003029A3" w:rsidRDefault="003029A3" w:rsidP="00F04D8A">
      <w:pPr>
        <w:spacing w:line="360" w:lineRule="exact"/>
        <w:jc w:val="both"/>
        <w:rPr>
          <w:sz w:val="28"/>
          <w:szCs w:val="28"/>
        </w:rPr>
      </w:pPr>
    </w:p>
    <w:sectPr w:rsidR="003029A3" w:rsidSect="00C62770">
      <w:headerReference w:type="default" r:id="rId8"/>
      <w:headerReference w:type="first" r:id="rId9"/>
      <w:pgSz w:w="11906" w:h="16838" w:code="9"/>
      <w:pgMar w:top="568" w:right="851" w:bottom="993" w:left="1418" w:header="709" w:footer="709"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A1B02" w14:textId="77777777" w:rsidR="00215F7E" w:rsidRDefault="00215F7E" w:rsidP="004E6919">
      <w:r>
        <w:separator/>
      </w:r>
    </w:p>
  </w:endnote>
  <w:endnote w:type="continuationSeparator" w:id="0">
    <w:p w14:paraId="3FBA8E70" w14:textId="77777777" w:rsidR="00215F7E" w:rsidRDefault="00215F7E" w:rsidP="004E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4D95C" w14:textId="77777777" w:rsidR="00215F7E" w:rsidRDefault="00215F7E" w:rsidP="004E6919">
      <w:r>
        <w:separator/>
      </w:r>
    </w:p>
  </w:footnote>
  <w:footnote w:type="continuationSeparator" w:id="0">
    <w:p w14:paraId="7EA33E0A" w14:textId="77777777" w:rsidR="00215F7E" w:rsidRDefault="00215F7E" w:rsidP="004E6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35648"/>
      <w:docPartObj>
        <w:docPartGallery w:val="Page Numbers (Top of Page)"/>
        <w:docPartUnique/>
      </w:docPartObj>
    </w:sdtPr>
    <w:sdtEndPr/>
    <w:sdtContent>
      <w:p w14:paraId="0FFB0A87" w14:textId="07913109" w:rsidR="007D0636" w:rsidRDefault="007D0636">
        <w:pPr>
          <w:pStyle w:val="af0"/>
          <w:jc w:val="center"/>
        </w:pPr>
        <w:r>
          <w:fldChar w:fldCharType="begin"/>
        </w:r>
        <w:r>
          <w:instrText>PAGE   \* MERGEFORMAT</w:instrText>
        </w:r>
        <w:r>
          <w:fldChar w:fldCharType="separate"/>
        </w:r>
        <w:r w:rsidR="00E119EC">
          <w:rPr>
            <w:noProof/>
          </w:rPr>
          <w:t>21</w:t>
        </w:r>
        <w:r>
          <w:fldChar w:fldCharType="end"/>
        </w:r>
      </w:p>
    </w:sdtContent>
  </w:sdt>
  <w:p w14:paraId="31952B35" w14:textId="3A454F2B" w:rsidR="00EA0F25" w:rsidRDefault="00EA0F25" w:rsidP="003D250B">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5E08" w14:textId="2CFC138B" w:rsidR="007D0636" w:rsidRDefault="007D0636">
    <w:pPr>
      <w:pStyle w:val="af0"/>
      <w:jc w:val="center"/>
    </w:pPr>
  </w:p>
  <w:p w14:paraId="662051FB" w14:textId="77777777" w:rsidR="007D0636" w:rsidRDefault="007D063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52249"/>
    <w:multiLevelType w:val="multilevel"/>
    <w:tmpl w:val="EF0436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EA52CE"/>
    <w:multiLevelType w:val="multilevel"/>
    <w:tmpl w:val="DE12FFC6"/>
    <w:lvl w:ilvl="0">
      <w:start w:val="9"/>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1A2408E"/>
    <w:multiLevelType w:val="hybridMultilevel"/>
    <w:tmpl w:val="9860FF92"/>
    <w:lvl w:ilvl="0" w:tplc="737E1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8B7B50"/>
    <w:multiLevelType w:val="multilevel"/>
    <w:tmpl w:val="2CC4A09C"/>
    <w:lvl w:ilvl="0">
      <w:start w:val="1"/>
      <w:numFmt w:val="decimal"/>
      <w:lvlText w:val="%1."/>
      <w:lvlJc w:val="left"/>
      <w:pPr>
        <w:tabs>
          <w:tab w:val="num" w:pos="3602"/>
        </w:tabs>
        <w:ind w:left="3602" w:hanging="360"/>
      </w:pPr>
      <w:rPr>
        <w:rFonts w:hint="default"/>
      </w:rPr>
    </w:lvl>
    <w:lvl w:ilvl="1">
      <w:start w:val="1"/>
      <w:numFmt w:val="decimal"/>
      <w:isLgl/>
      <w:lvlText w:val="%1.%2."/>
      <w:lvlJc w:val="left"/>
      <w:pPr>
        <w:tabs>
          <w:tab w:val="num" w:pos="3914"/>
        </w:tabs>
        <w:ind w:left="3914" w:hanging="672"/>
      </w:pPr>
      <w:rPr>
        <w:rFonts w:hint="default"/>
        <w:lang w:val="ru-RU"/>
      </w:rPr>
    </w:lvl>
    <w:lvl w:ilvl="2">
      <w:start w:val="2"/>
      <w:numFmt w:val="decimal"/>
      <w:isLgl/>
      <w:lvlText w:val="%1.%2.%3."/>
      <w:lvlJc w:val="left"/>
      <w:pPr>
        <w:tabs>
          <w:tab w:val="num" w:pos="3962"/>
        </w:tabs>
        <w:ind w:left="3962" w:hanging="720"/>
      </w:pPr>
      <w:rPr>
        <w:rFonts w:hint="default"/>
      </w:rPr>
    </w:lvl>
    <w:lvl w:ilvl="3">
      <w:start w:val="1"/>
      <w:numFmt w:val="decimal"/>
      <w:isLgl/>
      <w:lvlText w:val="%1.%2.%3.%4."/>
      <w:lvlJc w:val="left"/>
      <w:pPr>
        <w:tabs>
          <w:tab w:val="num" w:pos="3962"/>
        </w:tabs>
        <w:ind w:left="3962" w:hanging="720"/>
      </w:pPr>
      <w:rPr>
        <w:rFonts w:hint="default"/>
      </w:rPr>
    </w:lvl>
    <w:lvl w:ilvl="4">
      <w:start w:val="1"/>
      <w:numFmt w:val="decimal"/>
      <w:isLgl/>
      <w:lvlText w:val="%1.%2.%3.%4.%5."/>
      <w:lvlJc w:val="left"/>
      <w:pPr>
        <w:tabs>
          <w:tab w:val="num" w:pos="4322"/>
        </w:tabs>
        <w:ind w:left="4322" w:hanging="1080"/>
      </w:pPr>
      <w:rPr>
        <w:rFonts w:hint="default"/>
      </w:rPr>
    </w:lvl>
    <w:lvl w:ilvl="5">
      <w:start w:val="1"/>
      <w:numFmt w:val="decimal"/>
      <w:isLgl/>
      <w:lvlText w:val="%1.%2.%3.%4.%5.%6."/>
      <w:lvlJc w:val="left"/>
      <w:pPr>
        <w:tabs>
          <w:tab w:val="num" w:pos="4322"/>
        </w:tabs>
        <w:ind w:left="4322" w:hanging="1080"/>
      </w:pPr>
      <w:rPr>
        <w:rFonts w:hint="default"/>
      </w:rPr>
    </w:lvl>
    <w:lvl w:ilvl="6">
      <w:start w:val="1"/>
      <w:numFmt w:val="decimal"/>
      <w:isLgl/>
      <w:lvlText w:val="%1.%2.%3.%4.%5.%6.%7."/>
      <w:lvlJc w:val="left"/>
      <w:pPr>
        <w:tabs>
          <w:tab w:val="num" w:pos="4682"/>
        </w:tabs>
        <w:ind w:left="4682" w:hanging="1440"/>
      </w:pPr>
      <w:rPr>
        <w:rFonts w:hint="default"/>
      </w:rPr>
    </w:lvl>
    <w:lvl w:ilvl="7">
      <w:start w:val="1"/>
      <w:numFmt w:val="decimal"/>
      <w:isLgl/>
      <w:lvlText w:val="%1.%2.%3.%4.%5.%6.%7.%8."/>
      <w:lvlJc w:val="left"/>
      <w:pPr>
        <w:tabs>
          <w:tab w:val="num" w:pos="4682"/>
        </w:tabs>
        <w:ind w:left="4682" w:hanging="1440"/>
      </w:pPr>
      <w:rPr>
        <w:rFonts w:hint="default"/>
      </w:rPr>
    </w:lvl>
    <w:lvl w:ilvl="8">
      <w:start w:val="1"/>
      <w:numFmt w:val="decimal"/>
      <w:isLgl/>
      <w:lvlText w:val="%1.%2.%3.%4.%5.%6.%7.%8.%9."/>
      <w:lvlJc w:val="left"/>
      <w:pPr>
        <w:tabs>
          <w:tab w:val="num" w:pos="5042"/>
        </w:tabs>
        <w:ind w:left="5042" w:hanging="1800"/>
      </w:pPr>
      <w:rPr>
        <w:rFonts w:hint="default"/>
      </w:rPr>
    </w:lvl>
  </w:abstractNum>
  <w:abstractNum w:abstractNumId="4" w15:restartNumberingAfterBreak="0">
    <w:nsid w:val="4B6B1187"/>
    <w:multiLevelType w:val="multilevel"/>
    <w:tmpl w:val="F36640D2"/>
    <w:lvl w:ilvl="0">
      <w:start w:val="6"/>
      <w:numFmt w:val="decimal"/>
      <w:lvlText w:val="%1."/>
      <w:lvlJc w:val="left"/>
      <w:pPr>
        <w:ind w:left="432" w:hanging="432"/>
      </w:pPr>
      <w:rPr>
        <w:rFonts w:eastAsia="Times New Roman" w:cstheme="minorBidi" w:hint="default"/>
        <w:color w:val="000000"/>
      </w:rPr>
    </w:lvl>
    <w:lvl w:ilvl="1">
      <w:start w:val="6"/>
      <w:numFmt w:val="decimal"/>
      <w:lvlText w:val="%1.%2."/>
      <w:lvlJc w:val="left"/>
      <w:pPr>
        <w:ind w:left="2138" w:hanging="720"/>
      </w:pPr>
      <w:rPr>
        <w:rFonts w:eastAsia="Times New Roman" w:cstheme="minorBidi" w:hint="default"/>
        <w:color w:val="000000"/>
      </w:rPr>
    </w:lvl>
    <w:lvl w:ilvl="2">
      <w:start w:val="1"/>
      <w:numFmt w:val="decimal"/>
      <w:lvlText w:val="%1.%2.%3."/>
      <w:lvlJc w:val="left"/>
      <w:pPr>
        <w:ind w:left="3556" w:hanging="720"/>
      </w:pPr>
      <w:rPr>
        <w:rFonts w:eastAsia="Times New Roman" w:cstheme="minorBidi" w:hint="default"/>
        <w:color w:val="000000"/>
      </w:rPr>
    </w:lvl>
    <w:lvl w:ilvl="3">
      <w:start w:val="1"/>
      <w:numFmt w:val="decimal"/>
      <w:lvlText w:val="%1.%2.%3.%4."/>
      <w:lvlJc w:val="left"/>
      <w:pPr>
        <w:ind w:left="5334" w:hanging="1080"/>
      </w:pPr>
      <w:rPr>
        <w:rFonts w:eastAsia="Times New Roman" w:cstheme="minorBidi" w:hint="default"/>
        <w:color w:val="000000"/>
      </w:rPr>
    </w:lvl>
    <w:lvl w:ilvl="4">
      <w:start w:val="1"/>
      <w:numFmt w:val="decimal"/>
      <w:lvlText w:val="%1.%2.%3.%4.%5."/>
      <w:lvlJc w:val="left"/>
      <w:pPr>
        <w:ind w:left="6752" w:hanging="1080"/>
      </w:pPr>
      <w:rPr>
        <w:rFonts w:eastAsia="Times New Roman" w:cstheme="minorBidi" w:hint="default"/>
        <w:color w:val="000000"/>
      </w:rPr>
    </w:lvl>
    <w:lvl w:ilvl="5">
      <w:start w:val="1"/>
      <w:numFmt w:val="decimal"/>
      <w:lvlText w:val="%1.%2.%3.%4.%5.%6."/>
      <w:lvlJc w:val="left"/>
      <w:pPr>
        <w:ind w:left="8530" w:hanging="1440"/>
      </w:pPr>
      <w:rPr>
        <w:rFonts w:eastAsia="Times New Roman" w:cstheme="minorBidi" w:hint="default"/>
        <w:color w:val="000000"/>
      </w:rPr>
    </w:lvl>
    <w:lvl w:ilvl="6">
      <w:start w:val="1"/>
      <w:numFmt w:val="decimal"/>
      <w:lvlText w:val="%1.%2.%3.%4.%5.%6.%7."/>
      <w:lvlJc w:val="left"/>
      <w:pPr>
        <w:ind w:left="10308" w:hanging="1800"/>
      </w:pPr>
      <w:rPr>
        <w:rFonts w:eastAsia="Times New Roman" w:cstheme="minorBidi" w:hint="default"/>
        <w:color w:val="000000"/>
      </w:rPr>
    </w:lvl>
    <w:lvl w:ilvl="7">
      <w:start w:val="1"/>
      <w:numFmt w:val="decimal"/>
      <w:lvlText w:val="%1.%2.%3.%4.%5.%6.%7.%8."/>
      <w:lvlJc w:val="left"/>
      <w:pPr>
        <w:ind w:left="11726" w:hanging="1800"/>
      </w:pPr>
      <w:rPr>
        <w:rFonts w:eastAsia="Times New Roman" w:cstheme="minorBidi" w:hint="default"/>
        <w:color w:val="000000"/>
      </w:rPr>
    </w:lvl>
    <w:lvl w:ilvl="8">
      <w:start w:val="1"/>
      <w:numFmt w:val="decimal"/>
      <w:lvlText w:val="%1.%2.%3.%4.%5.%6.%7.%8.%9."/>
      <w:lvlJc w:val="left"/>
      <w:pPr>
        <w:ind w:left="13504" w:hanging="2160"/>
      </w:pPr>
      <w:rPr>
        <w:rFonts w:eastAsia="Times New Roman" w:cstheme="minorBidi" w:hint="default"/>
        <w:color w:val="000000"/>
      </w:rPr>
    </w:lvl>
  </w:abstractNum>
  <w:abstractNum w:abstractNumId="5" w15:restartNumberingAfterBreak="0">
    <w:nsid w:val="55154F9B"/>
    <w:multiLevelType w:val="multilevel"/>
    <w:tmpl w:val="239C95C6"/>
    <w:lvl w:ilvl="0">
      <w:start w:val="6"/>
      <w:numFmt w:val="decimal"/>
      <w:lvlText w:val="%1."/>
      <w:lvlJc w:val="left"/>
      <w:pPr>
        <w:ind w:left="432" w:hanging="432"/>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57C0315E"/>
    <w:multiLevelType w:val="multilevel"/>
    <w:tmpl w:val="894007C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65745587"/>
    <w:multiLevelType w:val="multilevel"/>
    <w:tmpl w:val="AF7CD7D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DE658C9"/>
    <w:multiLevelType w:val="multilevel"/>
    <w:tmpl w:val="7CE86ECA"/>
    <w:lvl w:ilvl="0">
      <w:start w:val="2"/>
      <w:numFmt w:val="decimal"/>
      <w:lvlText w:val="%1."/>
      <w:lvlJc w:val="left"/>
      <w:pPr>
        <w:ind w:left="1069" w:hanging="360"/>
      </w:pPr>
      <w:rPr>
        <w:rFonts w:hint="default"/>
        <w:b/>
        <w:bCs/>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F7224E0"/>
    <w:multiLevelType w:val="multilevel"/>
    <w:tmpl w:val="B7803B56"/>
    <w:lvl w:ilvl="0">
      <w:start w:val="5"/>
      <w:numFmt w:val="decimal"/>
      <w:lvlText w:val="%1."/>
      <w:lvlJc w:val="left"/>
      <w:pPr>
        <w:ind w:left="432" w:hanging="432"/>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772F2AA1"/>
    <w:multiLevelType w:val="hybridMultilevel"/>
    <w:tmpl w:val="606687D0"/>
    <w:lvl w:ilvl="0" w:tplc="0419000F">
      <w:start w:val="1"/>
      <w:numFmt w:val="decimal"/>
      <w:lvlText w:val="%1."/>
      <w:lvlJc w:val="left"/>
      <w:pPr>
        <w:ind w:left="4559" w:hanging="360"/>
      </w:pPr>
    </w:lvl>
    <w:lvl w:ilvl="1" w:tplc="04190019" w:tentative="1">
      <w:start w:val="1"/>
      <w:numFmt w:val="lowerLetter"/>
      <w:lvlText w:val="%2."/>
      <w:lvlJc w:val="left"/>
      <w:pPr>
        <w:ind w:left="5279" w:hanging="360"/>
      </w:pPr>
    </w:lvl>
    <w:lvl w:ilvl="2" w:tplc="0419001B" w:tentative="1">
      <w:start w:val="1"/>
      <w:numFmt w:val="lowerRoman"/>
      <w:lvlText w:val="%3."/>
      <w:lvlJc w:val="right"/>
      <w:pPr>
        <w:ind w:left="5999" w:hanging="180"/>
      </w:pPr>
    </w:lvl>
    <w:lvl w:ilvl="3" w:tplc="0419000F" w:tentative="1">
      <w:start w:val="1"/>
      <w:numFmt w:val="decimal"/>
      <w:lvlText w:val="%4."/>
      <w:lvlJc w:val="left"/>
      <w:pPr>
        <w:ind w:left="6719" w:hanging="360"/>
      </w:pPr>
    </w:lvl>
    <w:lvl w:ilvl="4" w:tplc="04190019" w:tentative="1">
      <w:start w:val="1"/>
      <w:numFmt w:val="lowerLetter"/>
      <w:lvlText w:val="%5."/>
      <w:lvlJc w:val="left"/>
      <w:pPr>
        <w:ind w:left="7439" w:hanging="360"/>
      </w:pPr>
    </w:lvl>
    <w:lvl w:ilvl="5" w:tplc="0419001B" w:tentative="1">
      <w:start w:val="1"/>
      <w:numFmt w:val="lowerRoman"/>
      <w:lvlText w:val="%6."/>
      <w:lvlJc w:val="right"/>
      <w:pPr>
        <w:ind w:left="8159" w:hanging="180"/>
      </w:pPr>
    </w:lvl>
    <w:lvl w:ilvl="6" w:tplc="0419000F" w:tentative="1">
      <w:start w:val="1"/>
      <w:numFmt w:val="decimal"/>
      <w:lvlText w:val="%7."/>
      <w:lvlJc w:val="left"/>
      <w:pPr>
        <w:ind w:left="8879" w:hanging="360"/>
      </w:pPr>
    </w:lvl>
    <w:lvl w:ilvl="7" w:tplc="04190019" w:tentative="1">
      <w:start w:val="1"/>
      <w:numFmt w:val="lowerLetter"/>
      <w:lvlText w:val="%8."/>
      <w:lvlJc w:val="left"/>
      <w:pPr>
        <w:ind w:left="9599" w:hanging="360"/>
      </w:pPr>
    </w:lvl>
    <w:lvl w:ilvl="8" w:tplc="0419001B" w:tentative="1">
      <w:start w:val="1"/>
      <w:numFmt w:val="lowerRoman"/>
      <w:lvlText w:val="%9."/>
      <w:lvlJc w:val="right"/>
      <w:pPr>
        <w:ind w:left="10319" w:hanging="180"/>
      </w:pPr>
    </w:lvl>
  </w:abstractNum>
  <w:abstractNum w:abstractNumId="11" w15:restartNumberingAfterBreak="0">
    <w:nsid w:val="79E9290D"/>
    <w:multiLevelType w:val="multilevel"/>
    <w:tmpl w:val="497C74DC"/>
    <w:lvl w:ilvl="0">
      <w:start w:val="2"/>
      <w:numFmt w:val="decimal"/>
      <w:lvlText w:val="%1"/>
      <w:lvlJc w:val="left"/>
      <w:pPr>
        <w:ind w:left="576" w:hanging="576"/>
      </w:pPr>
      <w:rPr>
        <w:rFonts w:hint="default"/>
      </w:rPr>
    </w:lvl>
    <w:lvl w:ilvl="1">
      <w:start w:val="4"/>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7EBA78BB"/>
    <w:multiLevelType w:val="multilevel"/>
    <w:tmpl w:val="D30C0804"/>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11"/>
  </w:num>
  <w:num w:numId="4">
    <w:abstractNumId w:val="9"/>
  </w:num>
  <w:num w:numId="5">
    <w:abstractNumId w:val="12"/>
  </w:num>
  <w:num w:numId="6">
    <w:abstractNumId w:val="5"/>
  </w:num>
  <w:num w:numId="7">
    <w:abstractNumId w:val="4"/>
  </w:num>
  <w:num w:numId="8">
    <w:abstractNumId w:val="2"/>
  </w:num>
  <w:num w:numId="9">
    <w:abstractNumId w:val="6"/>
  </w:num>
  <w:num w:numId="10">
    <w:abstractNumId w:val="10"/>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1C"/>
    <w:rsid w:val="000068BF"/>
    <w:rsid w:val="000102F5"/>
    <w:rsid w:val="00010735"/>
    <w:rsid w:val="00011A58"/>
    <w:rsid w:val="00011BC6"/>
    <w:rsid w:val="00017374"/>
    <w:rsid w:val="0002033A"/>
    <w:rsid w:val="0002621E"/>
    <w:rsid w:val="00026552"/>
    <w:rsid w:val="000350DB"/>
    <w:rsid w:val="0003545C"/>
    <w:rsid w:val="00036FC5"/>
    <w:rsid w:val="0004022F"/>
    <w:rsid w:val="00040C39"/>
    <w:rsid w:val="00041C7A"/>
    <w:rsid w:val="0004709E"/>
    <w:rsid w:val="00050AF5"/>
    <w:rsid w:val="00051C13"/>
    <w:rsid w:val="00051EE1"/>
    <w:rsid w:val="00051FFF"/>
    <w:rsid w:val="000547D7"/>
    <w:rsid w:val="00056D89"/>
    <w:rsid w:val="00060D59"/>
    <w:rsid w:val="00062293"/>
    <w:rsid w:val="00064384"/>
    <w:rsid w:val="00064F33"/>
    <w:rsid w:val="0006661A"/>
    <w:rsid w:val="00066FF4"/>
    <w:rsid w:val="00067AD3"/>
    <w:rsid w:val="00067EBC"/>
    <w:rsid w:val="00070BEB"/>
    <w:rsid w:val="000717E3"/>
    <w:rsid w:val="000719A1"/>
    <w:rsid w:val="00073CB2"/>
    <w:rsid w:val="000747B8"/>
    <w:rsid w:val="00074AE8"/>
    <w:rsid w:val="000751CE"/>
    <w:rsid w:val="000802C6"/>
    <w:rsid w:val="00083038"/>
    <w:rsid w:val="00085E22"/>
    <w:rsid w:val="00087325"/>
    <w:rsid w:val="00091D2C"/>
    <w:rsid w:val="00093436"/>
    <w:rsid w:val="00093BAC"/>
    <w:rsid w:val="0009488B"/>
    <w:rsid w:val="00096FB6"/>
    <w:rsid w:val="00097F1A"/>
    <w:rsid w:val="000A1391"/>
    <w:rsid w:val="000A23E5"/>
    <w:rsid w:val="000A2BCC"/>
    <w:rsid w:val="000A4CBE"/>
    <w:rsid w:val="000A5B95"/>
    <w:rsid w:val="000A747F"/>
    <w:rsid w:val="000A7A17"/>
    <w:rsid w:val="000B0B43"/>
    <w:rsid w:val="000B0F25"/>
    <w:rsid w:val="000B2AEF"/>
    <w:rsid w:val="000B40B8"/>
    <w:rsid w:val="000B5F19"/>
    <w:rsid w:val="000B6218"/>
    <w:rsid w:val="000B7CBF"/>
    <w:rsid w:val="000C0591"/>
    <w:rsid w:val="000C35C8"/>
    <w:rsid w:val="000C45DF"/>
    <w:rsid w:val="000C69F7"/>
    <w:rsid w:val="000C795D"/>
    <w:rsid w:val="000C7BAC"/>
    <w:rsid w:val="000C7E20"/>
    <w:rsid w:val="000D06B7"/>
    <w:rsid w:val="000D432A"/>
    <w:rsid w:val="000D4A52"/>
    <w:rsid w:val="000D529A"/>
    <w:rsid w:val="000D7DF8"/>
    <w:rsid w:val="000E26F5"/>
    <w:rsid w:val="000F05EF"/>
    <w:rsid w:val="000F08E6"/>
    <w:rsid w:val="000F2E40"/>
    <w:rsid w:val="000F3A84"/>
    <w:rsid w:val="000F4646"/>
    <w:rsid w:val="000F5F81"/>
    <w:rsid w:val="000F663E"/>
    <w:rsid w:val="00100E65"/>
    <w:rsid w:val="00101083"/>
    <w:rsid w:val="001030A2"/>
    <w:rsid w:val="001039DD"/>
    <w:rsid w:val="001042E2"/>
    <w:rsid w:val="00106C60"/>
    <w:rsid w:val="00106CEC"/>
    <w:rsid w:val="001077F7"/>
    <w:rsid w:val="00111AD2"/>
    <w:rsid w:val="00112ED3"/>
    <w:rsid w:val="00114182"/>
    <w:rsid w:val="0011564B"/>
    <w:rsid w:val="00116239"/>
    <w:rsid w:val="00121F39"/>
    <w:rsid w:val="00124B1D"/>
    <w:rsid w:val="001273F6"/>
    <w:rsid w:val="00131F59"/>
    <w:rsid w:val="0013556B"/>
    <w:rsid w:val="00136715"/>
    <w:rsid w:val="00136A27"/>
    <w:rsid w:val="0013701E"/>
    <w:rsid w:val="001371CD"/>
    <w:rsid w:val="00142FB0"/>
    <w:rsid w:val="00143191"/>
    <w:rsid w:val="00143B93"/>
    <w:rsid w:val="00144F6F"/>
    <w:rsid w:val="001458BB"/>
    <w:rsid w:val="00147360"/>
    <w:rsid w:val="00147B66"/>
    <w:rsid w:val="00147E2E"/>
    <w:rsid w:val="001553D5"/>
    <w:rsid w:val="001567AB"/>
    <w:rsid w:val="00156D6E"/>
    <w:rsid w:val="001575DF"/>
    <w:rsid w:val="00157898"/>
    <w:rsid w:val="001618DE"/>
    <w:rsid w:val="001620D1"/>
    <w:rsid w:val="00162751"/>
    <w:rsid w:val="00163949"/>
    <w:rsid w:val="00166F6F"/>
    <w:rsid w:val="00174E8B"/>
    <w:rsid w:val="00176703"/>
    <w:rsid w:val="00183A7C"/>
    <w:rsid w:val="00183D41"/>
    <w:rsid w:val="0018747E"/>
    <w:rsid w:val="0018760B"/>
    <w:rsid w:val="00192FAB"/>
    <w:rsid w:val="00193751"/>
    <w:rsid w:val="001A4E16"/>
    <w:rsid w:val="001A5936"/>
    <w:rsid w:val="001A67ED"/>
    <w:rsid w:val="001A6914"/>
    <w:rsid w:val="001A6C36"/>
    <w:rsid w:val="001A715C"/>
    <w:rsid w:val="001A7E24"/>
    <w:rsid w:val="001B1FD4"/>
    <w:rsid w:val="001B2FF2"/>
    <w:rsid w:val="001B3DE4"/>
    <w:rsid w:val="001B3FCE"/>
    <w:rsid w:val="001B48DB"/>
    <w:rsid w:val="001B7444"/>
    <w:rsid w:val="001C4C05"/>
    <w:rsid w:val="001C5C1C"/>
    <w:rsid w:val="001C65C2"/>
    <w:rsid w:val="001C7594"/>
    <w:rsid w:val="001D032D"/>
    <w:rsid w:val="001D1DE0"/>
    <w:rsid w:val="001D25E7"/>
    <w:rsid w:val="001D557D"/>
    <w:rsid w:val="001D6D1F"/>
    <w:rsid w:val="001D6F7F"/>
    <w:rsid w:val="001E23E2"/>
    <w:rsid w:val="001E244A"/>
    <w:rsid w:val="001E2681"/>
    <w:rsid w:val="001E28BD"/>
    <w:rsid w:val="001E294F"/>
    <w:rsid w:val="001E38A2"/>
    <w:rsid w:val="001E6194"/>
    <w:rsid w:val="001E7919"/>
    <w:rsid w:val="001F48E5"/>
    <w:rsid w:val="001F6DC6"/>
    <w:rsid w:val="002005FE"/>
    <w:rsid w:val="00203946"/>
    <w:rsid w:val="00206649"/>
    <w:rsid w:val="002067DF"/>
    <w:rsid w:val="0020774D"/>
    <w:rsid w:val="002100C8"/>
    <w:rsid w:val="00211614"/>
    <w:rsid w:val="00211EA5"/>
    <w:rsid w:val="002151AB"/>
    <w:rsid w:val="00215F7E"/>
    <w:rsid w:val="00216900"/>
    <w:rsid w:val="0021733F"/>
    <w:rsid w:val="0021798A"/>
    <w:rsid w:val="00220807"/>
    <w:rsid w:val="00220E41"/>
    <w:rsid w:val="00221AED"/>
    <w:rsid w:val="00221E7F"/>
    <w:rsid w:val="00223F30"/>
    <w:rsid w:val="002247D6"/>
    <w:rsid w:val="00227564"/>
    <w:rsid w:val="0023033F"/>
    <w:rsid w:val="002307E0"/>
    <w:rsid w:val="0023091A"/>
    <w:rsid w:val="00231CB7"/>
    <w:rsid w:val="0023414C"/>
    <w:rsid w:val="00234EE7"/>
    <w:rsid w:val="00241796"/>
    <w:rsid w:val="002424E1"/>
    <w:rsid w:val="0024390D"/>
    <w:rsid w:val="002444F7"/>
    <w:rsid w:val="00247C53"/>
    <w:rsid w:val="002517F5"/>
    <w:rsid w:val="0025554F"/>
    <w:rsid w:val="00256A39"/>
    <w:rsid w:val="0026098B"/>
    <w:rsid w:val="002626B0"/>
    <w:rsid w:val="00264A0F"/>
    <w:rsid w:val="0026716A"/>
    <w:rsid w:val="002747AB"/>
    <w:rsid w:val="00275A5F"/>
    <w:rsid w:val="00275CC8"/>
    <w:rsid w:val="002765F9"/>
    <w:rsid w:val="00276E50"/>
    <w:rsid w:val="00282772"/>
    <w:rsid w:val="00282EB4"/>
    <w:rsid w:val="00284BAD"/>
    <w:rsid w:val="002875C9"/>
    <w:rsid w:val="00293B35"/>
    <w:rsid w:val="0029582A"/>
    <w:rsid w:val="00295DB6"/>
    <w:rsid w:val="00296A91"/>
    <w:rsid w:val="002A2203"/>
    <w:rsid w:val="002A23F8"/>
    <w:rsid w:val="002A4B86"/>
    <w:rsid w:val="002A6E59"/>
    <w:rsid w:val="002B092E"/>
    <w:rsid w:val="002B0A27"/>
    <w:rsid w:val="002B3E58"/>
    <w:rsid w:val="002B5C0E"/>
    <w:rsid w:val="002C1166"/>
    <w:rsid w:val="002C17FE"/>
    <w:rsid w:val="002C1E05"/>
    <w:rsid w:val="002C3505"/>
    <w:rsid w:val="002C4107"/>
    <w:rsid w:val="002C4406"/>
    <w:rsid w:val="002C66CD"/>
    <w:rsid w:val="002C68C5"/>
    <w:rsid w:val="002D0E81"/>
    <w:rsid w:val="002D14D5"/>
    <w:rsid w:val="002D1979"/>
    <w:rsid w:val="002D1C1E"/>
    <w:rsid w:val="002D2EF8"/>
    <w:rsid w:val="002D3763"/>
    <w:rsid w:val="002D3FB3"/>
    <w:rsid w:val="002D4E72"/>
    <w:rsid w:val="002D4FC1"/>
    <w:rsid w:val="002D5981"/>
    <w:rsid w:val="002D5E24"/>
    <w:rsid w:val="002D61B3"/>
    <w:rsid w:val="002D6700"/>
    <w:rsid w:val="002D6A36"/>
    <w:rsid w:val="002E2E51"/>
    <w:rsid w:val="002E3BFF"/>
    <w:rsid w:val="002F05FF"/>
    <w:rsid w:val="002F117F"/>
    <w:rsid w:val="002F6731"/>
    <w:rsid w:val="002F7020"/>
    <w:rsid w:val="002F74D6"/>
    <w:rsid w:val="003001BA"/>
    <w:rsid w:val="003019E0"/>
    <w:rsid w:val="003029A3"/>
    <w:rsid w:val="00304A7A"/>
    <w:rsid w:val="003068D0"/>
    <w:rsid w:val="00312705"/>
    <w:rsid w:val="00314D97"/>
    <w:rsid w:val="00315A00"/>
    <w:rsid w:val="00315EB8"/>
    <w:rsid w:val="00317B2E"/>
    <w:rsid w:val="00321C9F"/>
    <w:rsid w:val="00324471"/>
    <w:rsid w:val="00330277"/>
    <w:rsid w:val="0033031C"/>
    <w:rsid w:val="00333041"/>
    <w:rsid w:val="00334D33"/>
    <w:rsid w:val="003359CF"/>
    <w:rsid w:val="00337AEC"/>
    <w:rsid w:val="00337D4C"/>
    <w:rsid w:val="00344313"/>
    <w:rsid w:val="00351258"/>
    <w:rsid w:val="0035128B"/>
    <w:rsid w:val="00354D53"/>
    <w:rsid w:val="00357870"/>
    <w:rsid w:val="00361D1A"/>
    <w:rsid w:val="003644E7"/>
    <w:rsid w:val="0036543B"/>
    <w:rsid w:val="00366000"/>
    <w:rsid w:val="00366026"/>
    <w:rsid w:val="0037066E"/>
    <w:rsid w:val="00371C92"/>
    <w:rsid w:val="0037259A"/>
    <w:rsid w:val="00375A35"/>
    <w:rsid w:val="00377176"/>
    <w:rsid w:val="00377CB5"/>
    <w:rsid w:val="00377F44"/>
    <w:rsid w:val="0038000E"/>
    <w:rsid w:val="00384166"/>
    <w:rsid w:val="0038452B"/>
    <w:rsid w:val="00384B20"/>
    <w:rsid w:val="0039071D"/>
    <w:rsid w:val="00390C85"/>
    <w:rsid w:val="00390F63"/>
    <w:rsid w:val="00391458"/>
    <w:rsid w:val="00392450"/>
    <w:rsid w:val="003938BB"/>
    <w:rsid w:val="00395162"/>
    <w:rsid w:val="00396958"/>
    <w:rsid w:val="003A0116"/>
    <w:rsid w:val="003A335C"/>
    <w:rsid w:val="003A473C"/>
    <w:rsid w:val="003A71CB"/>
    <w:rsid w:val="003B09E6"/>
    <w:rsid w:val="003B2C13"/>
    <w:rsid w:val="003B4D52"/>
    <w:rsid w:val="003B54C9"/>
    <w:rsid w:val="003B6A1E"/>
    <w:rsid w:val="003C0BB9"/>
    <w:rsid w:val="003C1780"/>
    <w:rsid w:val="003C357C"/>
    <w:rsid w:val="003C53E0"/>
    <w:rsid w:val="003C56AE"/>
    <w:rsid w:val="003C628A"/>
    <w:rsid w:val="003C78EF"/>
    <w:rsid w:val="003D01EB"/>
    <w:rsid w:val="003D1106"/>
    <w:rsid w:val="003D206B"/>
    <w:rsid w:val="003D250B"/>
    <w:rsid w:val="003D2E57"/>
    <w:rsid w:val="003D4A65"/>
    <w:rsid w:val="003D6254"/>
    <w:rsid w:val="003E215F"/>
    <w:rsid w:val="003E2FF6"/>
    <w:rsid w:val="003E3DEE"/>
    <w:rsid w:val="003E466D"/>
    <w:rsid w:val="003E5789"/>
    <w:rsid w:val="003E664E"/>
    <w:rsid w:val="003F17EE"/>
    <w:rsid w:val="003F3C94"/>
    <w:rsid w:val="003F4F9F"/>
    <w:rsid w:val="003F4FB2"/>
    <w:rsid w:val="003F4FDB"/>
    <w:rsid w:val="003F5ACE"/>
    <w:rsid w:val="003F5D41"/>
    <w:rsid w:val="003F6C05"/>
    <w:rsid w:val="0040121C"/>
    <w:rsid w:val="00402658"/>
    <w:rsid w:val="00402758"/>
    <w:rsid w:val="004057F0"/>
    <w:rsid w:val="0040588A"/>
    <w:rsid w:val="00406C62"/>
    <w:rsid w:val="00407608"/>
    <w:rsid w:val="00407C87"/>
    <w:rsid w:val="00411930"/>
    <w:rsid w:val="00416396"/>
    <w:rsid w:val="0041671A"/>
    <w:rsid w:val="004205B0"/>
    <w:rsid w:val="00421DF2"/>
    <w:rsid w:val="00422428"/>
    <w:rsid w:val="00422F0E"/>
    <w:rsid w:val="0042329F"/>
    <w:rsid w:val="00423543"/>
    <w:rsid w:val="00423B1A"/>
    <w:rsid w:val="004250D5"/>
    <w:rsid w:val="0042555F"/>
    <w:rsid w:val="004255A5"/>
    <w:rsid w:val="004307D1"/>
    <w:rsid w:val="00431319"/>
    <w:rsid w:val="00433BF6"/>
    <w:rsid w:val="00433E18"/>
    <w:rsid w:val="004359B1"/>
    <w:rsid w:val="00437411"/>
    <w:rsid w:val="00440696"/>
    <w:rsid w:val="00445A23"/>
    <w:rsid w:val="00447880"/>
    <w:rsid w:val="00450B01"/>
    <w:rsid w:val="00450F7F"/>
    <w:rsid w:val="00452AF0"/>
    <w:rsid w:val="00454897"/>
    <w:rsid w:val="004550C7"/>
    <w:rsid w:val="00456112"/>
    <w:rsid w:val="00456474"/>
    <w:rsid w:val="0045767D"/>
    <w:rsid w:val="004629C1"/>
    <w:rsid w:val="00464093"/>
    <w:rsid w:val="004643DC"/>
    <w:rsid w:val="00467B3F"/>
    <w:rsid w:val="0047388A"/>
    <w:rsid w:val="004762E1"/>
    <w:rsid w:val="004768E6"/>
    <w:rsid w:val="00476D13"/>
    <w:rsid w:val="00476F83"/>
    <w:rsid w:val="0048069F"/>
    <w:rsid w:val="0048161A"/>
    <w:rsid w:val="00482F93"/>
    <w:rsid w:val="00483651"/>
    <w:rsid w:val="00483ADF"/>
    <w:rsid w:val="00484CAD"/>
    <w:rsid w:val="004851BA"/>
    <w:rsid w:val="00485304"/>
    <w:rsid w:val="004866EA"/>
    <w:rsid w:val="00487C0F"/>
    <w:rsid w:val="00490408"/>
    <w:rsid w:val="0049062B"/>
    <w:rsid w:val="004909B8"/>
    <w:rsid w:val="004916B3"/>
    <w:rsid w:val="00491D36"/>
    <w:rsid w:val="0049304C"/>
    <w:rsid w:val="00493498"/>
    <w:rsid w:val="004950DF"/>
    <w:rsid w:val="004A4A64"/>
    <w:rsid w:val="004A5D8F"/>
    <w:rsid w:val="004A6499"/>
    <w:rsid w:val="004A6AA4"/>
    <w:rsid w:val="004A6D3B"/>
    <w:rsid w:val="004A7423"/>
    <w:rsid w:val="004A765E"/>
    <w:rsid w:val="004A76EF"/>
    <w:rsid w:val="004A7C1D"/>
    <w:rsid w:val="004B0B9F"/>
    <w:rsid w:val="004B1C2D"/>
    <w:rsid w:val="004B526D"/>
    <w:rsid w:val="004B52BE"/>
    <w:rsid w:val="004B64ED"/>
    <w:rsid w:val="004B78A4"/>
    <w:rsid w:val="004C03CC"/>
    <w:rsid w:val="004C2DB7"/>
    <w:rsid w:val="004C2F64"/>
    <w:rsid w:val="004C368F"/>
    <w:rsid w:val="004C4040"/>
    <w:rsid w:val="004C4A49"/>
    <w:rsid w:val="004D0D32"/>
    <w:rsid w:val="004D1C53"/>
    <w:rsid w:val="004D2D05"/>
    <w:rsid w:val="004D3F90"/>
    <w:rsid w:val="004D720B"/>
    <w:rsid w:val="004D76F0"/>
    <w:rsid w:val="004D7AA4"/>
    <w:rsid w:val="004D7AD7"/>
    <w:rsid w:val="004E05F7"/>
    <w:rsid w:val="004E2123"/>
    <w:rsid w:val="004E2524"/>
    <w:rsid w:val="004E4082"/>
    <w:rsid w:val="004E44FD"/>
    <w:rsid w:val="004E4BDC"/>
    <w:rsid w:val="004E4F05"/>
    <w:rsid w:val="004E6919"/>
    <w:rsid w:val="004E7E92"/>
    <w:rsid w:val="004F1AD2"/>
    <w:rsid w:val="004F4673"/>
    <w:rsid w:val="004F5703"/>
    <w:rsid w:val="004F6B88"/>
    <w:rsid w:val="004F6EAE"/>
    <w:rsid w:val="005006EA"/>
    <w:rsid w:val="00501615"/>
    <w:rsid w:val="0050243D"/>
    <w:rsid w:val="005050E3"/>
    <w:rsid w:val="00505465"/>
    <w:rsid w:val="00510A06"/>
    <w:rsid w:val="00512D8B"/>
    <w:rsid w:val="00513D75"/>
    <w:rsid w:val="00514917"/>
    <w:rsid w:val="005152C5"/>
    <w:rsid w:val="0051619A"/>
    <w:rsid w:val="0052186A"/>
    <w:rsid w:val="00523DCE"/>
    <w:rsid w:val="00527004"/>
    <w:rsid w:val="00530006"/>
    <w:rsid w:val="0053046C"/>
    <w:rsid w:val="00531980"/>
    <w:rsid w:val="005334B2"/>
    <w:rsid w:val="00533F61"/>
    <w:rsid w:val="0053455A"/>
    <w:rsid w:val="0053461F"/>
    <w:rsid w:val="00537F46"/>
    <w:rsid w:val="00540E56"/>
    <w:rsid w:val="005422B4"/>
    <w:rsid w:val="00542E89"/>
    <w:rsid w:val="0054340A"/>
    <w:rsid w:val="00543895"/>
    <w:rsid w:val="005443D7"/>
    <w:rsid w:val="00545759"/>
    <w:rsid w:val="00553371"/>
    <w:rsid w:val="00555523"/>
    <w:rsid w:val="005557EF"/>
    <w:rsid w:val="00555BE5"/>
    <w:rsid w:val="00557003"/>
    <w:rsid w:val="00562075"/>
    <w:rsid w:val="005639E3"/>
    <w:rsid w:val="00566ECA"/>
    <w:rsid w:val="005702BA"/>
    <w:rsid w:val="00570393"/>
    <w:rsid w:val="0057095D"/>
    <w:rsid w:val="00571951"/>
    <w:rsid w:val="0057312D"/>
    <w:rsid w:val="00574961"/>
    <w:rsid w:val="0057532A"/>
    <w:rsid w:val="005826AA"/>
    <w:rsid w:val="00583AB8"/>
    <w:rsid w:val="00583B7B"/>
    <w:rsid w:val="00585B2C"/>
    <w:rsid w:val="00586746"/>
    <w:rsid w:val="00587533"/>
    <w:rsid w:val="0059094D"/>
    <w:rsid w:val="00590EAE"/>
    <w:rsid w:val="005918A0"/>
    <w:rsid w:val="005938E4"/>
    <w:rsid w:val="00593E9A"/>
    <w:rsid w:val="005941BC"/>
    <w:rsid w:val="00594734"/>
    <w:rsid w:val="00594AF7"/>
    <w:rsid w:val="0059671C"/>
    <w:rsid w:val="005A0035"/>
    <w:rsid w:val="005A0FAE"/>
    <w:rsid w:val="005A2F99"/>
    <w:rsid w:val="005B0561"/>
    <w:rsid w:val="005B0760"/>
    <w:rsid w:val="005B1C97"/>
    <w:rsid w:val="005B1D6D"/>
    <w:rsid w:val="005B4572"/>
    <w:rsid w:val="005B5D2D"/>
    <w:rsid w:val="005B6599"/>
    <w:rsid w:val="005B72F5"/>
    <w:rsid w:val="005B7C14"/>
    <w:rsid w:val="005C2BC4"/>
    <w:rsid w:val="005C4BF6"/>
    <w:rsid w:val="005C7E5F"/>
    <w:rsid w:val="005D156E"/>
    <w:rsid w:val="005D34FA"/>
    <w:rsid w:val="005D37D9"/>
    <w:rsid w:val="005D37E1"/>
    <w:rsid w:val="005D644A"/>
    <w:rsid w:val="005D67DD"/>
    <w:rsid w:val="005D76FE"/>
    <w:rsid w:val="005E048A"/>
    <w:rsid w:val="005E5C22"/>
    <w:rsid w:val="005E64E4"/>
    <w:rsid w:val="005E72B3"/>
    <w:rsid w:val="005F492A"/>
    <w:rsid w:val="005F50E2"/>
    <w:rsid w:val="005F70C1"/>
    <w:rsid w:val="006005C0"/>
    <w:rsid w:val="006029EF"/>
    <w:rsid w:val="006048DE"/>
    <w:rsid w:val="00606A18"/>
    <w:rsid w:val="00606A9D"/>
    <w:rsid w:val="006104C0"/>
    <w:rsid w:val="00611678"/>
    <w:rsid w:val="00612DE1"/>
    <w:rsid w:val="00614418"/>
    <w:rsid w:val="00614C74"/>
    <w:rsid w:val="00615562"/>
    <w:rsid w:val="00616314"/>
    <w:rsid w:val="00616DF6"/>
    <w:rsid w:val="00617D87"/>
    <w:rsid w:val="006200B0"/>
    <w:rsid w:val="00620742"/>
    <w:rsid w:val="00620E1D"/>
    <w:rsid w:val="00622358"/>
    <w:rsid w:val="00622668"/>
    <w:rsid w:val="00625BC2"/>
    <w:rsid w:val="00626AD8"/>
    <w:rsid w:val="00626C6B"/>
    <w:rsid w:val="006338A1"/>
    <w:rsid w:val="006342D9"/>
    <w:rsid w:val="0063433F"/>
    <w:rsid w:val="0063689D"/>
    <w:rsid w:val="006368BA"/>
    <w:rsid w:val="00637721"/>
    <w:rsid w:val="00637D7D"/>
    <w:rsid w:val="00640FAA"/>
    <w:rsid w:val="00642103"/>
    <w:rsid w:val="00642C42"/>
    <w:rsid w:val="00643B80"/>
    <w:rsid w:val="00647917"/>
    <w:rsid w:val="00647F77"/>
    <w:rsid w:val="00652613"/>
    <w:rsid w:val="00653033"/>
    <w:rsid w:val="00654A43"/>
    <w:rsid w:val="006558DF"/>
    <w:rsid w:val="0066057D"/>
    <w:rsid w:val="00661850"/>
    <w:rsid w:val="0066280C"/>
    <w:rsid w:val="006639F4"/>
    <w:rsid w:val="006657A3"/>
    <w:rsid w:val="00667D94"/>
    <w:rsid w:val="0067017F"/>
    <w:rsid w:val="00671906"/>
    <w:rsid w:val="00675519"/>
    <w:rsid w:val="00676C14"/>
    <w:rsid w:val="0067766C"/>
    <w:rsid w:val="00680E78"/>
    <w:rsid w:val="00682FB8"/>
    <w:rsid w:val="006838AE"/>
    <w:rsid w:val="006848F6"/>
    <w:rsid w:val="00684EE6"/>
    <w:rsid w:val="006857DA"/>
    <w:rsid w:val="00690011"/>
    <w:rsid w:val="00690CD0"/>
    <w:rsid w:val="006911DA"/>
    <w:rsid w:val="00693180"/>
    <w:rsid w:val="006942BF"/>
    <w:rsid w:val="006A1277"/>
    <w:rsid w:val="006A4638"/>
    <w:rsid w:val="006A74EB"/>
    <w:rsid w:val="006A75D2"/>
    <w:rsid w:val="006B1B67"/>
    <w:rsid w:val="006B4AFC"/>
    <w:rsid w:val="006B4BAD"/>
    <w:rsid w:val="006C1B71"/>
    <w:rsid w:val="006C1E91"/>
    <w:rsid w:val="006C7229"/>
    <w:rsid w:val="006C73B7"/>
    <w:rsid w:val="006D017D"/>
    <w:rsid w:val="006D414E"/>
    <w:rsid w:val="006D41DD"/>
    <w:rsid w:val="006D48CE"/>
    <w:rsid w:val="006D5006"/>
    <w:rsid w:val="006D5463"/>
    <w:rsid w:val="006D5FF9"/>
    <w:rsid w:val="006D6A22"/>
    <w:rsid w:val="006E0294"/>
    <w:rsid w:val="006E687D"/>
    <w:rsid w:val="006E71F3"/>
    <w:rsid w:val="006F1B32"/>
    <w:rsid w:val="006F27DD"/>
    <w:rsid w:val="006F2F76"/>
    <w:rsid w:val="006F415A"/>
    <w:rsid w:val="006F567B"/>
    <w:rsid w:val="006F6E54"/>
    <w:rsid w:val="006F7C45"/>
    <w:rsid w:val="007014D7"/>
    <w:rsid w:val="00701593"/>
    <w:rsid w:val="00702A34"/>
    <w:rsid w:val="00702E35"/>
    <w:rsid w:val="00704FDE"/>
    <w:rsid w:val="007061C9"/>
    <w:rsid w:val="00706FAA"/>
    <w:rsid w:val="00715039"/>
    <w:rsid w:val="00717022"/>
    <w:rsid w:val="00717BD4"/>
    <w:rsid w:val="00720878"/>
    <w:rsid w:val="007210B6"/>
    <w:rsid w:val="007367C9"/>
    <w:rsid w:val="00736E2B"/>
    <w:rsid w:val="007428E3"/>
    <w:rsid w:val="00743904"/>
    <w:rsid w:val="00743A11"/>
    <w:rsid w:val="00744647"/>
    <w:rsid w:val="00746FE5"/>
    <w:rsid w:val="0074716D"/>
    <w:rsid w:val="00751285"/>
    <w:rsid w:val="007515D0"/>
    <w:rsid w:val="00751A80"/>
    <w:rsid w:val="0075314B"/>
    <w:rsid w:val="00753325"/>
    <w:rsid w:val="00754701"/>
    <w:rsid w:val="00755D7D"/>
    <w:rsid w:val="00756471"/>
    <w:rsid w:val="007609CC"/>
    <w:rsid w:val="00760E63"/>
    <w:rsid w:val="00762152"/>
    <w:rsid w:val="0076336D"/>
    <w:rsid w:val="0076444D"/>
    <w:rsid w:val="007647E2"/>
    <w:rsid w:val="00772486"/>
    <w:rsid w:val="007744A1"/>
    <w:rsid w:val="007758EE"/>
    <w:rsid w:val="0077723B"/>
    <w:rsid w:val="00777ECB"/>
    <w:rsid w:val="00777FBC"/>
    <w:rsid w:val="00780027"/>
    <w:rsid w:val="007806CA"/>
    <w:rsid w:val="007807CD"/>
    <w:rsid w:val="00781714"/>
    <w:rsid w:val="007819A4"/>
    <w:rsid w:val="00782434"/>
    <w:rsid w:val="0078280D"/>
    <w:rsid w:val="0078358F"/>
    <w:rsid w:val="00786B44"/>
    <w:rsid w:val="00793E38"/>
    <w:rsid w:val="007948B2"/>
    <w:rsid w:val="00795FE2"/>
    <w:rsid w:val="007A038A"/>
    <w:rsid w:val="007A09AC"/>
    <w:rsid w:val="007A0E66"/>
    <w:rsid w:val="007A477D"/>
    <w:rsid w:val="007A6FF3"/>
    <w:rsid w:val="007A7D3A"/>
    <w:rsid w:val="007B153F"/>
    <w:rsid w:val="007B1D53"/>
    <w:rsid w:val="007B26D5"/>
    <w:rsid w:val="007B45C9"/>
    <w:rsid w:val="007B466E"/>
    <w:rsid w:val="007C126B"/>
    <w:rsid w:val="007C3292"/>
    <w:rsid w:val="007C3E2F"/>
    <w:rsid w:val="007C3FD4"/>
    <w:rsid w:val="007C408D"/>
    <w:rsid w:val="007C58DA"/>
    <w:rsid w:val="007C5BE1"/>
    <w:rsid w:val="007D0074"/>
    <w:rsid w:val="007D0636"/>
    <w:rsid w:val="007D1DD1"/>
    <w:rsid w:val="007D2DE1"/>
    <w:rsid w:val="007D6AE3"/>
    <w:rsid w:val="007E0C9B"/>
    <w:rsid w:val="007E4509"/>
    <w:rsid w:val="007E56AB"/>
    <w:rsid w:val="007E58FA"/>
    <w:rsid w:val="007E5A2D"/>
    <w:rsid w:val="007F114D"/>
    <w:rsid w:val="007F135C"/>
    <w:rsid w:val="007F4559"/>
    <w:rsid w:val="007F5572"/>
    <w:rsid w:val="00800DB0"/>
    <w:rsid w:val="00800F99"/>
    <w:rsid w:val="00802978"/>
    <w:rsid w:val="0080317B"/>
    <w:rsid w:val="0080350B"/>
    <w:rsid w:val="008036D7"/>
    <w:rsid w:val="00803BC9"/>
    <w:rsid w:val="00804851"/>
    <w:rsid w:val="00805997"/>
    <w:rsid w:val="00813C97"/>
    <w:rsid w:val="008154A3"/>
    <w:rsid w:val="008169C0"/>
    <w:rsid w:val="008208A3"/>
    <w:rsid w:val="0082233E"/>
    <w:rsid w:val="00825B63"/>
    <w:rsid w:val="00830566"/>
    <w:rsid w:val="008363D1"/>
    <w:rsid w:val="0083770E"/>
    <w:rsid w:val="008430F7"/>
    <w:rsid w:val="00846ECA"/>
    <w:rsid w:val="00850C49"/>
    <w:rsid w:val="0085397F"/>
    <w:rsid w:val="00855D32"/>
    <w:rsid w:val="00861721"/>
    <w:rsid w:val="00861AC2"/>
    <w:rsid w:val="00861CC4"/>
    <w:rsid w:val="00862A8B"/>
    <w:rsid w:val="00863AA7"/>
    <w:rsid w:val="00865D98"/>
    <w:rsid w:val="00865DEA"/>
    <w:rsid w:val="00872E96"/>
    <w:rsid w:val="00873155"/>
    <w:rsid w:val="00875511"/>
    <w:rsid w:val="00876790"/>
    <w:rsid w:val="008774AE"/>
    <w:rsid w:val="00877529"/>
    <w:rsid w:val="008811C6"/>
    <w:rsid w:val="00882BF7"/>
    <w:rsid w:val="00883AEF"/>
    <w:rsid w:val="00884DF8"/>
    <w:rsid w:val="00884EBF"/>
    <w:rsid w:val="008851D6"/>
    <w:rsid w:val="00886511"/>
    <w:rsid w:val="00890F68"/>
    <w:rsid w:val="008910FD"/>
    <w:rsid w:val="0089352B"/>
    <w:rsid w:val="008961C9"/>
    <w:rsid w:val="008972E9"/>
    <w:rsid w:val="008A0DA3"/>
    <w:rsid w:val="008A138C"/>
    <w:rsid w:val="008A1775"/>
    <w:rsid w:val="008A3BFD"/>
    <w:rsid w:val="008A48B1"/>
    <w:rsid w:val="008A73A9"/>
    <w:rsid w:val="008A7B85"/>
    <w:rsid w:val="008B13FB"/>
    <w:rsid w:val="008B2835"/>
    <w:rsid w:val="008B4AD3"/>
    <w:rsid w:val="008B4D92"/>
    <w:rsid w:val="008C00CC"/>
    <w:rsid w:val="008C02F8"/>
    <w:rsid w:val="008C07B9"/>
    <w:rsid w:val="008C2C21"/>
    <w:rsid w:val="008C3166"/>
    <w:rsid w:val="008C4462"/>
    <w:rsid w:val="008C486D"/>
    <w:rsid w:val="008C6A4F"/>
    <w:rsid w:val="008C6B7F"/>
    <w:rsid w:val="008C6ED5"/>
    <w:rsid w:val="008C78D9"/>
    <w:rsid w:val="008D01B9"/>
    <w:rsid w:val="008D0D1B"/>
    <w:rsid w:val="008D191B"/>
    <w:rsid w:val="008D327A"/>
    <w:rsid w:val="008D4869"/>
    <w:rsid w:val="008D4D75"/>
    <w:rsid w:val="008D525B"/>
    <w:rsid w:val="008D6B71"/>
    <w:rsid w:val="008E5210"/>
    <w:rsid w:val="008E6102"/>
    <w:rsid w:val="008E7656"/>
    <w:rsid w:val="008F1E7E"/>
    <w:rsid w:val="008F4343"/>
    <w:rsid w:val="008F5FF1"/>
    <w:rsid w:val="008F6999"/>
    <w:rsid w:val="008F7C5A"/>
    <w:rsid w:val="0090133F"/>
    <w:rsid w:val="009049F6"/>
    <w:rsid w:val="00905EF8"/>
    <w:rsid w:val="009069AC"/>
    <w:rsid w:val="0091134D"/>
    <w:rsid w:val="0091469A"/>
    <w:rsid w:val="0091545D"/>
    <w:rsid w:val="009162C1"/>
    <w:rsid w:val="00922443"/>
    <w:rsid w:val="00924CF0"/>
    <w:rsid w:val="009256DF"/>
    <w:rsid w:val="00925899"/>
    <w:rsid w:val="00925D0C"/>
    <w:rsid w:val="009269DB"/>
    <w:rsid w:val="00927E8E"/>
    <w:rsid w:val="0093131F"/>
    <w:rsid w:val="009336E2"/>
    <w:rsid w:val="00933DEC"/>
    <w:rsid w:val="009346F0"/>
    <w:rsid w:val="00935E42"/>
    <w:rsid w:val="0093782B"/>
    <w:rsid w:val="00944ADD"/>
    <w:rsid w:val="00944BE1"/>
    <w:rsid w:val="00944DFE"/>
    <w:rsid w:val="0095312F"/>
    <w:rsid w:val="00954CFD"/>
    <w:rsid w:val="00955441"/>
    <w:rsid w:val="00955459"/>
    <w:rsid w:val="00955D18"/>
    <w:rsid w:val="00955E66"/>
    <w:rsid w:val="00962327"/>
    <w:rsid w:val="00963B15"/>
    <w:rsid w:val="00963D61"/>
    <w:rsid w:val="00965113"/>
    <w:rsid w:val="0096650F"/>
    <w:rsid w:val="00966F2D"/>
    <w:rsid w:val="00970A7E"/>
    <w:rsid w:val="00970E19"/>
    <w:rsid w:val="00971272"/>
    <w:rsid w:val="00972A89"/>
    <w:rsid w:val="009762E1"/>
    <w:rsid w:val="00976E5C"/>
    <w:rsid w:val="0098155B"/>
    <w:rsid w:val="00986D68"/>
    <w:rsid w:val="00990653"/>
    <w:rsid w:val="009918BE"/>
    <w:rsid w:val="00991B54"/>
    <w:rsid w:val="009924F7"/>
    <w:rsid w:val="00993BC1"/>
    <w:rsid w:val="009941DD"/>
    <w:rsid w:val="00994284"/>
    <w:rsid w:val="00994E22"/>
    <w:rsid w:val="009967BB"/>
    <w:rsid w:val="009976B1"/>
    <w:rsid w:val="00997A78"/>
    <w:rsid w:val="00997FE9"/>
    <w:rsid w:val="009A0588"/>
    <w:rsid w:val="009A16B8"/>
    <w:rsid w:val="009A4286"/>
    <w:rsid w:val="009A749C"/>
    <w:rsid w:val="009A7A24"/>
    <w:rsid w:val="009A7D6F"/>
    <w:rsid w:val="009B0736"/>
    <w:rsid w:val="009B1FCB"/>
    <w:rsid w:val="009B2F42"/>
    <w:rsid w:val="009B4DEB"/>
    <w:rsid w:val="009B5C34"/>
    <w:rsid w:val="009B7ECA"/>
    <w:rsid w:val="009C066A"/>
    <w:rsid w:val="009C1218"/>
    <w:rsid w:val="009C15FF"/>
    <w:rsid w:val="009C165E"/>
    <w:rsid w:val="009C2D1F"/>
    <w:rsid w:val="009C35AB"/>
    <w:rsid w:val="009C3D9F"/>
    <w:rsid w:val="009C4FA6"/>
    <w:rsid w:val="009C5186"/>
    <w:rsid w:val="009C5DC5"/>
    <w:rsid w:val="009C6DDD"/>
    <w:rsid w:val="009D2571"/>
    <w:rsid w:val="009D3B58"/>
    <w:rsid w:val="009D40B4"/>
    <w:rsid w:val="009D65B1"/>
    <w:rsid w:val="009E0D65"/>
    <w:rsid w:val="009E2B40"/>
    <w:rsid w:val="009E65DF"/>
    <w:rsid w:val="009E6D26"/>
    <w:rsid w:val="009F0BAF"/>
    <w:rsid w:val="009F522B"/>
    <w:rsid w:val="00A026BE"/>
    <w:rsid w:val="00A03183"/>
    <w:rsid w:val="00A0449D"/>
    <w:rsid w:val="00A0486A"/>
    <w:rsid w:val="00A05B1B"/>
    <w:rsid w:val="00A1052E"/>
    <w:rsid w:val="00A10BBC"/>
    <w:rsid w:val="00A10EBF"/>
    <w:rsid w:val="00A1289F"/>
    <w:rsid w:val="00A13148"/>
    <w:rsid w:val="00A15E3A"/>
    <w:rsid w:val="00A21E9B"/>
    <w:rsid w:val="00A240F5"/>
    <w:rsid w:val="00A24E41"/>
    <w:rsid w:val="00A26868"/>
    <w:rsid w:val="00A27305"/>
    <w:rsid w:val="00A31525"/>
    <w:rsid w:val="00A33AA1"/>
    <w:rsid w:val="00A34099"/>
    <w:rsid w:val="00A35ECA"/>
    <w:rsid w:val="00A364AB"/>
    <w:rsid w:val="00A375CB"/>
    <w:rsid w:val="00A444D8"/>
    <w:rsid w:val="00A44812"/>
    <w:rsid w:val="00A45AB3"/>
    <w:rsid w:val="00A461B0"/>
    <w:rsid w:val="00A4620F"/>
    <w:rsid w:val="00A508B4"/>
    <w:rsid w:val="00A52A31"/>
    <w:rsid w:val="00A53B04"/>
    <w:rsid w:val="00A61353"/>
    <w:rsid w:val="00A651AE"/>
    <w:rsid w:val="00A654F1"/>
    <w:rsid w:val="00A662D0"/>
    <w:rsid w:val="00A66321"/>
    <w:rsid w:val="00A6666D"/>
    <w:rsid w:val="00A736AD"/>
    <w:rsid w:val="00A750EA"/>
    <w:rsid w:val="00A76BDE"/>
    <w:rsid w:val="00A8018F"/>
    <w:rsid w:val="00A80B96"/>
    <w:rsid w:val="00A825B7"/>
    <w:rsid w:val="00A827D5"/>
    <w:rsid w:val="00A835E1"/>
    <w:rsid w:val="00A8630F"/>
    <w:rsid w:val="00A8799D"/>
    <w:rsid w:val="00A90208"/>
    <w:rsid w:val="00A913C9"/>
    <w:rsid w:val="00A95837"/>
    <w:rsid w:val="00AA1903"/>
    <w:rsid w:val="00AA1905"/>
    <w:rsid w:val="00AA2FAC"/>
    <w:rsid w:val="00AA338F"/>
    <w:rsid w:val="00AA4F14"/>
    <w:rsid w:val="00AA73E2"/>
    <w:rsid w:val="00AB1D1F"/>
    <w:rsid w:val="00AB26AE"/>
    <w:rsid w:val="00AB26DF"/>
    <w:rsid w:val="00AC01EB"/>
    <w:rsid w:val="00AC1CF1"/>
    <w:rsid w:val="00AD0434"/>
    <w:rsid w:val="00AD1DC9"/>
    <w:rsid w:val="00AD3DE6"/>
    <w:rsid w:val="00AD4408"/>
    <w:rsid w:val="00AD47D5"/>
    <w:rsid w:val="00AD7881"/>
    <w:rsid w:val="00AE0AF8"/>
    <w:rsid w:val="00AE0B5B"/>
    <w:rsid w:val="00AE23F1"/>
    <w:rsid w:val="00AE2687"/>
    <w:rsid w:val="00AE3349"/>
    <w:rsid w:val="00AE4E8B"/>
    <w:rsid w:val="00AE4FA7"/>
    <w:rsid w:val="00AE516F"/>
    <w:rsid w:val="00AE52A0"/>
    <w:rsid w:val="00AE622C"/>
    <w:rsid w:val="00AF1516"/>
    <w:rsid w:val="00AF2229"/>
    <w:rsid w:val="00AF3687"/>
    <w:rsid w:val="00AF78F8"/>
    <w:rsid w:val="00AF79DA"/>
    <w:rsid w:val="00B049FD"/>
    <w:rsid w:val="00B04DC5"/>
    <w:rsid w:val="00B07AD8"/>
    <w:rsid w:val="00B1245A"/>
    <w:rsid w:val="00B13C44"/>
    <w:rsid w:val="00B15656"/>
    <w:rsid w:val="00B21199"/>
    <w:rsid w:val="00B214F2"/>
    <w:rsid w:val="00B24684"/>
    <w:rsid w:val="00B25B50"/>
    <w:rsid w:val="00B30FE3"/>
    <w:rsid w:val="00B31056"/>
    <w:rsid w:val="00B327F9"/>
    <w:rsid w:val="00B32B03"/>
    <w:rsid w:val="00B45A4E"/>
    <w:rsid w:val="00B51126"/>
    <w:rsid w:val="00B524D2"/>
    <w:rsid w:val="00B54F45"/>
    <w:rsid w:val="00B55658"/>
    <w:rsid w:val="00B60DC3"/>
    <w:rsid w:val="00B6209D"/>
    <w:rsid w:val="00B62BCB"/>
    <w:rsid w:val="00B62F01"/>
    <w:rsid w:val="00B62F86"/>
    <w:rsid w:val="00B63165"/>
    <w:rsid w:val="00B65723"/>
    <w:rsid w:val="00B6741C"/>
    <w:rsid w:val="00B71990"/>
    <w:rsid w:val="00B71A33"/>
    <w:rsid w:val="00B726DE"/>
    <w:rsid w:val="00B74EEF"/>
    <w:rsid w:val="00B76CC2"/>
    <w:rsid w:val="00B80E13"/>
    <w:rsid w:val="00B82401"/>
    <w:rsid w:val="00B82A12"/>
    <w:rsid w:val="00B838CD"/>
    <w:rsid w:val="00B84BCD"/>
    <w:rsid w:val="00B8576F"/>
    <w:rsid w:val="00B8612E"/>
    <w:rsid w:val="00B86302"/>
    <w:rsid w:val="00B907A2"/>
    <w:rsid w:val="00B925F0"/>
    <w:rsid w:val="00B934BD"/>
    <w:rsid w:val="00B96551"/>
    <w:rsid w:val="00B9702C"/>
    <w:rsid w:val="00B97111"/>
    <w:rsid w:val="00B97838"/>
    <w:rsid w:val="00BA2451"/>
    <w:rsid w:val="00BA3369"/>
    <w:rsid w:val="00BA3F1E"/>
    <w:rsid w:val="00BA5076"/>
    <w:rsid w:val="00BA576B"/>
    <w:rsid w:val="00BA6790"/>
    <w:rsid w:val="00BA782E"/>
    <w:rsid w:val="00BA7F7B"/>
    <w:rsid w:val="00BB4380"/>
    <w:rsid w:val="00BB4738"/>
    <w:rsid w:val="00BB5820"/>
    <w:rsid w:val="00BB70AA"/>
    <w:rsid w:val="00BB7100"/>
    <w:rsid w:val="00BB7EA6"/>
    <w:rsid w:val="00BC5001"/>
    <w:rsid w:val="00BC6758"/>
    <w:rsid w:val="00BD429E"/>
    <w:rsid w:val="00BD5C53"/>
    <w:rsid w:val="00BD73F0"/>
    <w:rsid w:val="00BD7B4B"/>
    <w:rsid w:val="00BD7DC3"/>
    <w:rsid w:val="00BE015B"/>
    <w:rsid w:val="00BE062F"/>
    <w:rsid w:val="00BE47F0"/>
    <w:rsid w:val="00BF06A4"/>
    <w:rsid w:val="00BF0813"/>
    <w:rsid w:val="00BF2E54"/>
    <w:rsid w:val="00BF6890"/>
    <w:rsid w:val="00C00367"/>
    <w:rsid w:val="00C005D3"/>
    <w:rsid w:val="00C00C68"/>
    <w:rsid w:val="00C02CEF"/>
    <w:rsid w:val="00C030D3"/>
    <w:rsid w:val="00C03584"/>
    <w:rsid w:val="00C03757"/>
    <w:rsid w:val="00C05BAC"/>
    <w:rsid w:val="00C05F4F"/>
    <w:rsid w:val="00C06891"/>
    <w:rsid w:val="00C06ADE"/>
    <w:rsid w:val="00C07600"/>
    <w:rsid w:val="00C079F5"/>
    <w:rsid w:val="00C1127C"/>
    <w:rsid w:val="00C117AB"/>
    <w:rsid w:val="00C11E4D"/>
    <w:rsid w:val="00C1510A"/>
    <w:rsid w:val="00C203BF"/>
    <w:rsid w:val="00C240B5"/>
    <w:rsid w:val="00C248A6"/>
    <w:rsid w:val="00C24D58"/>
    <w:rsid w:val="00C2769A"/>
    <w:rsid w:val="00C3052D"/>
    <w:rsid w:val="00C31261"/>
    <w:rsid w:val="00C313B3"/>
    <w:rsid w:val="00C368AD"/>
    <w:rsid w:val="00C36A24"/>
    <w:rsid w:val="00C36F01"/>
    <w:rsid w:val="00C37461"/>
    <w:rsid w:val="00C40590"/>
    <w:rsid w:val="00C40780"/>
    <w:rsid w:val="00C40B2F"/>
    <w:rsid w:val="00C440D5"/>
    <w:rsid w:val="00C45351"/>
    <w:rsid w:val="00C52860"/>
    <w:rsid w:val="00C56816"/>
    <w:rsid w:val="00C60549"/>
    <w:rsid w:val="00C60E25"/>
    <w:rsid w:val="00C62770"/>
    <w:rsid w:val="00C67B08"/>
    <w:rsid w:val="00C7347F"/>
    <w:rsid w:val="00C7551D"/>
    <w:rsid w:val="00C769E9"/>
    <w:rsid w:val="00C76F04"/>
    <w:rsid w:val="00C778E4"/>
    <w:rsid w:val="00C81F19"/>
    <w:rsid w:val="00C81F8C"/>
    <w:rsid w:val="00C83555"/>
    <w:rsid w:val="00C836C5"/>
    <w:rsid w:val="00C838F8"/>
    <w:rsid w:val="00C90EAA"/>
    <w:rsid w:val="00C93233"/>
    <w:rsid w:val="00C93FFD"/>
    <w:rsid w:val="00C96488"/>
    <w:rsid w:val="00C969E6"/>
    <w:rsid w:val="00C96A0A"/>
    <w:rsid w:val="00C97B8D"/>
    <w:rsid w:val="00CA1567"/>
    <w:rsid w:val="00CA338B"/>
    <w:rsid w:val="00CA457C"/>
    <w:rsid w:val="00CA53FB"/>
    <w:rsid w:val="00CA57FF"/>
    <w:rsid w:val="00CA5E0E"/>
    <w:rsid w:val="00CB1837"/>
    <w:rsid w:val="00CB32E8"/>
    <w:rsid w:val="00CB337F"/>
    <w:rsid w:val="00CB38D6"/>
    <w:rsid w:val="00CB519D"/>
    <w:rsid w:val="00CB67A3"/>
    <w:rsid w:val="00CC3576"/>
    <w:rsid w:val="00CC4922"/>
    <w:rsid w:val="00CC7016"/>
    <w:rsid w:val="00CD1138"/>
    <w:rsid w:val="00CD2C16"/>
    <w:rsid w:val="00CD35B2"/>
    <w:rsid w:val="00CD388B"/>
    <w:rsid w:val="00CD6FC9"/>
    <w:rsid w:val="00CE69F7"/>
    <w:rsid w:val="00CE7CA8"/>
    <w:rsid w:val="00CF1062"/>
    <w:rsid w:val="00CF15B5"/>
    <w:rsid w:val="00CF3A5C"/>
    <w:rsid w:val="00CF431C"/>
    <w:rsid w:val="00CF6547"/>
    <w:rsid w:val="00CF6807"/>
    <w:rsid w:val="00CF7D67"/>
    <w:rsid w:val="00D007DE"/>
    <w:rsid w:val="00D04AFB"/>
    <w:rsid w:val="00D065C5"/>
    <w:rsid w:val="00D127FC"/>
    <w:rsid w:val="00D12D1B"/>
    <w:rsid w:val="00D13035"/>
    <w:rsid w:val="00D13F71"/>
    <w:rsid w:val="00D1646F"/>
    <w:rsid w:val="00D17B43"/>
    <w:rsid w:val="00D20107"/>
    <w:rsid w:val="00D20216"/>
    <w:rsid w:val="00D20A88"/>
    <w:rsid w:val="00D233D6"/>
    <w:rsid w:val="00D24518"/>
    <w:rsid w:val="00D247E4"/>
    <w:rsid w:val="00D24CE8"/>
    <w:rsid w:val="00D25BBD"/>
    <w:rsid w:val="00D27985"/>
    <w:rsid w:val="00D327C0"/>
    <w:rsid w:val="00D337F1"/>
    <w:rsid w:val="00D344E8"/>
    <w:rsid w:val="00D353E6"/>
    <w:rsid w:val="00D3672D"/>
    <w:rsid w:val="00D40A70"/>
    <w:rsid w:val="00D41497"/>
    <w:rsid w:val="00D43C05"/>
    <w:rsid w:val="00D4472E"/>
    <w:rsid w:val="00D51F54"/>
    <w:rsid w:val="00D520A1"/>
    <w:rsid w:val="00D54FE5"/>
    <w:rsid w:val="00D62066"/>
    <w:rsid w:val="00D638C9"/>
    <w:rsid w:val="00D63CEB"/>
    <w:rsid w:val="00D643A3"/>
    <w:rsid w:val="00D6717D"/>
    <w:rsid w:val="00D671EC"/>
    <w:rsid w:val="00D6728D"/>
    <w:rsid w:val="00D67B52"/>
    <w:rsid w:val="00D758DB"/>
    <w:rsid w:val="00D76661"/>
    <w:rsid w:val="00D76B8D"/>
    <w:rsid w:val="00D8027E"/>
    <w:rsid w:val="00D82099"/>
    <w:rsid w:val="00D85A79"/>
    <w:rsid w:val="00D915E9"/>
    <w:rsid w:val="00D924FE"/>
    <w:rsid w:val="00D945BF"/>
    <w:rsid w:val="00D95540"/>
    <w:rsid w:val="00D9758E"/>
    <w:rsid w:val="00D97C04"/>
    <w:rsid w:val="00D97F1A"/>
    <w:rsid w:val="00DA2804"/>
    <w:rsid w:val="00DA31E7"/>
    <w:rsid w:val="00DA3F7B"/>
    <w:rsid w:val="00DA5767"/>
    <w:rsid w:val="00DA62AF"/>
    <w:rsid w:val="00DA79D9"/>
    <w:rsid w:val="00DA7FD5"/>
    <w:rsid w:val="00DB1F77"/>
    <w:rsid w:val="00DB236E"/>
    <w:rsid w:val="00DB294A"/>
    <w:rsid w:val="00DB2CA1"/>
    <w:rsid w:val="00DB4C72"/>
    <w:rsid w:val="00DB56F6"/>
    <w:rsid w:val="00DC139C"/>
    <w:rsid w:val="00DC1548"/>
    <w:rsid w:val="00DC19F0"/>
    <w:rsid w:val="00DC3345"/>
    <w:rsid w:val="00DC6153"/>
    <w:rsid w:val="00DC63E7"/>
    <w:rsid w:val="00DD011A"/>
    <w:rsid w:val="00DD14CE"/>
    <w:rsid w:val="00DD177B"/>
    <w:rsid w:val="00DD3E7D"/>
    <w:rsid w:val="00DD505D"/>
    <w:rsid w:val="00DD7590"/>
    <w:rsid w:val="00DE3469"/>
    <w:rsid w:val="00DE3D3C"/>
    <w:rsid w:val="00DE4AE6"/>
    <w:rsid w:val="00DE72D9"/>
    <w:rsid w:val="00DF1417"/>
    <w:rsid w:val="00DF25AD"/>
    <w:rsid w:val="00DF279F"/>
    <w:rsid w:val="00DF3007"/>
    <w:rsid w:val="00DF3D3D"/>
    <w:rsid w:val="00DF64A7"/>
    <w:rsid w:val="00DF6B81"/>
    <w:rsid w:val="00DF77D9"/>
    <w:rsid w:val="00E001F3"/>
    <w:rsid w:val="00E005D2"/>
    <w:rsid w:val="00E011FE"/>
    <w:rsid w:val="00E02421"/>
    <w:rsid w:val="00E03622"/>
    <w:rsid w:val="00E05968"/>
    <w:rsid w:val="00E05994"/>
    <w:rsid w:val="00E0779C"/>
    <w:rsid w:val="00E119EC"/>
    <w:rsid w:val="00E13DBC"/>
    <w:rsid w:val="00E14AC7"/>
    <w:rsid w:val="00E15F26"/>
    <w:rsid w:val="00E1668B"/>
    <w:rsid w:val="00E17209"/>
    <w:rsid w:val="00E1738D"/>
    <w:rsid w:val="00E2063F"/>
    <w:rsid w:val="00E2368C"/>
    <w:rsid w:val="00E2484A"/>
    <w:rsid w:val="00E31DAA"/>
    <w:rsid w:val="00E34372"/>
    <w:rsid w:val="00E34C74"/>
    <w:rsid w:val="00E36F15"/>
    <w:rsid w:val="00E37577"/>
    <w:rsid w:val="00E4005A"/>
    <w:rsid w:val="00E40DFF"/>
    <w:rsid w:val="00E450F6"/>
    <w:rsid w:val="00E45947"/>
    <w:rsid w:val="00E51BD6"/>
    <w:rsid w:val="00E55441"/>
    <w:rsid w:val="00E56BD0"/>
    <w:rsid w:val="00E60EF7"/>
    <w:rsid w:val="00E65F9F"/>
    <w:rsid w:val="00E66CD8"/>
    <w:rsid w:val="00E708C4"/>
    <w:rsid w:val="00E72036"/>
    <w:rsid w:val="00E7486F"/>
    <w:rsid w:val="00E76D52"/>
    <w:rsid w:val="00E80527"/>
    <w:rsid w:val="00E80549"/>
    <w:rsid w:val="00E84DA1"/>
    <w:rsid w:val="00E86C70"/>
    <w:rsid w:val="00E93ACE"/>
    <w:rsid w:val="00E93C98"/>
    <w:rsid w:val="00EA0F25"/>
    <w:rsid w:val="00EA136A"/>
    <w:rsid w:val="00EA472C"/>
    <w:rsid w:val="00EA59F7"/>
    <w:rsid w:val="00EB4E5B"/>
    <w:rsid w:val="00EC0999"/>
    <w:rsid w:val="00EC1B51"/>
    <w:rsid w:val="00EC4736"/>
    <w:rsid w:val="00EC48B7"/>
    <w:rsid w:val="00EC50B0"/>
    <w:rsid w:val="00EC514B"/>
    <w:rsid w:val="00EC66B4"/>
    <w:rsid w:val="00EC7235"/>
    <w:rsid w:val="00EC7B3B"/>
    <w:rsid w:val="00ED12B4"/>
    <w:rsid w:val="00ED561B"/>
    <w:rsid w:val="00ED752A"/>
    <w:rsid w:val="00ED758F"/>
    <w:rsid w:val="00EE07A0"/>
    <w:rsid w:val="00EE3543"/>
    <w:rsid w:val="00EE37AD"/>
    <w:rsid w:val="00EE55A5"/>
    <w:rsid w:val="00EF192B"/>
    <w:rsid w:val="00EF2D80"/>
    <w:rsid w:val="00EF2F7F"/>
    <w:rsid w:val="00EF332D"/>
    <w:rsid w:val="00EF3AA6"/>
    <w:rsid w:val="00EF41E4"/>
    <w:rsid w:val="00EF5DF3"/>
    <w:rsid w:val="00F003CD"/>
    <w:rsid w:val="00F042FD"/>
    <w:rsid w:val="00F04D8A"/>
    <w:rsid w:val="00F05F72"/>
    <w:rsid w:val="00F0703F"/>
    <w:rsid w:val="00F10C47"/>
    <w:rsid w:val="00F1117C"/>
    <w:rsid w:val="00F11879"/>
    <w:rsid w:val="00F12594"/>
    <w:rsid w:val="00F1395C"/>
    <w:rsid w:val="00F20FFE"/>
    <w:rsid w:val="00F25A65"/>
    <w:rsid w:val="00F2691A"/>
    <w:rsid w:val="00F34B83"/>
    <w:rsid w:val="00F34C7D"/>
    <w:rsid w:val="00F36435"/>
    <w:rsid w:val="00F36EF6"/>
    <w:rsid w:val="00F4117B"/>
    <w:rsid w:val="00F43D44"/>
    <w:rsid w:val="00F448A5"/>
    <w:rsid w:val="00F46BF5"/>
    <w:rsid w:val="00F46DB8"/>
    <w:rsid w:val="00F474A4"/>
    <w:rsid w:val="00F47860"/>
    <w:rsid w:val="00F50D37"/>
    <w:rsid w:val="00F51155"/>
    <w:rsid w:val="00F5140D"/>
    <w:rsid w:val="00F53086"/>
    <w:rsid w:val="00F53CE8"/>
    <w:rsid w:val="00F6347E"/>
    <w:rsid w:val="00F6469E"/>
    <w:rsid w:val="00F65F06"/>
    <w:rsid w:val="00F66333"/>
    <w:rsid w:val="00F70543"/>
    <w:rsid w:val="00F7148B"/>
    <w:rsid w:val="00F72445"/>
    <w:rsid w:val="00F7389D"/>
    <w:rsid w:val="00F739A7"/>
    <w:rsid w:val="00F7577F"/>
    <w:rsid w:val="00F759C4"/>
    <w:rsid w:val="00F77D0B"/>
    <w:rsid w:val="00F85519"/>
    <w:rsid w:val="00F87FAE"/>
    <w:rsid w:val="00F9486E"/>
    <w:rsid w:val="00F963E1"/>
    <w:rsid w:val="00F97F0D"/>
    <w:rsid w:val="00FA114C"/>
    <w:rsid w:val="00FA2DF7"/>
    <w:rsid w:val="00FA538D"/>
    <w:rsid w:val="00FA6B8F"/>
    <w:rsid w:val="00FA729E"/>
    <w:rsid w:val="00FB0277"/>
    <w:rsid w:val="00FB1681"/>
    <w:rsid w:val="00FB1E61"/>
    <w:rsid w:val="00FB2659"/>
    <w:rsid w:val="00FB53E3"/>
    <w:rsid w:val="00FB790A"/>
    <w:rsid w:val="00FC1D05"/>
    <w:rsid w:val="00FC2D18"/>
    <w:rsid w:val="00FC415D"/>
    <w:rsid w:val="00FC4F9F"/>
    <w:rsid w:val="00FC59C6"/>
    <w:rsid w:val="00FC6B87"/>
    <w:rsid w:val="00FC72D9"/>
    <w:rsid w:val="00FD3914"/>
    <w:rsid w:val="00FD39A6"/>
    <w:rsid w:val="00FD458B"/>
    <w:rsid w:val="00FD5505"/>
    <w:rsid w:val="00FD7145"/>
    <w:rsid w:val="00FD7F8E"/>
    <w:rsid w:val="00FE3093"/>
    <w:rsid w:val="00FE46AC"/>
    <w:rsid w:val="00FE5B75"/>
    <w:rsid w:val="00FE61FE"/>
    <w:rsid w:val="00FE669D"/>
    <w:rsid w:val="00FE7AA6"/>
    <w:rsid w:val="00FF12A5"/>
    <w:rsid w:val="00FF227E"/>
    <w:rsid w:val="00FF352A"/>
    <w:rsid w:val="00FF63E4"/>
    <w:rsid w:val="00FF67A5"/>
    <w:rsid w:val="00FF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3734C"/>
  <w15:docId w15:val="{F762E2C8-84A0-4AB9-BA46-55974811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semiHidden="1" w:uiPriority="0"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3D7"/>
    <w:rPr>
      <w:sz w:val="24"/>
      <w:szCs w:val="24"/>
    </w:rPr>
  </w:style>
  <w:style w:type="paragraph" w:styleId="1">
    <w:name w:val="heading 1"/>
    <w:basedOn w:val="a"/>
    <w:link w:val="10"/>
    <w:uiPriority w:val="99"/>
    <w:qFormat/>
    <w:rsid w:val="000B7C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0E66"/>
    <w:rPr>
      <w:rFonts w:ascii="Cambria" w:hAnsi="Cambria" w:cs="Times New Roman"/>
      <w:b/>
      <w:bCs/>
      <w:kern w:val="32"/>
      <w:sz w:val="32"/>
      <w:szCs w:val="32"/>
    </w:rPr>
  </w:style>
  <w:style w:type="character" w:styleId="a3">
    <w:name w:val="Hyperlink"/>
    <w:basedOn w:val="a0"/>
    <w:uiPriority w:val="99"/>
    <w:rsid w:val="00A1289F"/>
    <w:rPr>
      <w:rFonts w:cs="Times New Roman"/>
      <w:color w:val="0000FF"/>
      <w:u w:val="single"/>
    </w:rPr>
  </w:style>
  <w:style w:type="paragraph" w:styleId="a4">
    <w:name w:val="Normal (Web)"/>
    <w:basedOn w:val="a"/>
    <w:uiPriority w:val="99"/>
    <w:rsid w:val="00C60549"/>
    <w:pPr>
      <w:spacing w:before="100" w:beforeAutospacing="1" w:after="100" w:afterAutospacing="1"/>
    </w:pPr>
  </w:style>
  <w:style w:type="character" w:customStyle="1" w:styleId="apple-converted-space">
    <w:name w:val="apple-converted-space"/>
    <w:basedOn w:val="a0"/>
    <w:uiPriority w:val="99"/>
    <w:rsid w:val="00C60549"/>
    <w:rPr>
      <w:rFonts w:cs="Times New Roman"/>
    </w:rPr>
  </w:style>
  <w:style w:type="character" w:styleId="a5">
    <w:name w:val="Strong"/>
    <w:basedOn w:val="a0"/>
    <w:uiPriority w:val="99"/>
    <w:qFormat/>
    <w:rsid w:val="000B7CBF"/>
    <w:rPr>
      <w:rFonts w:cs="Times New Roman"/>
      <w:b/>
    </w:rPr>
  </w:style>
  <w:style w:type="character" w:customStyle="1" w:styleId="fd">
    <w:name w:val="fd"/>
    <w:basedOn w:val="a0"/>
    <w:uiPriority w:val="99"/>
    <w:rsid w:val="000B7CBF"/>
    <w:rPr>
      <w:rFonts w:cs="Times New Roman"/>
    </w:rPr>
  </w:style>
  <w:style w:type="table" w:styleId="a6">
    <w:name w:val="Table Grid"/>
    <w:basedOn w:val="a1"/>
    <w:uiPriority w:val="39"/>
    <w:rsid w:val="000B7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86D68"/>
    <w:rPr>
      <w:rFonts w:ascii="Arial" w:hAnsi="Arial"/>
      <w:color w:val="000000"/>
      <w:sz w:val="32"/>
      <w:szCs w:val="20"/>
    </w:rPr>
  </w:style>
  <w:style w:type="character" w:customStyle="1" w:styleId="20">
    <w:name w:val="Основной текст 2 Знак"/>
    <w:basedOn w:val="a0"/>
    <w:link w:val="2"/>
    <w:uiPriority w:val="99"/>
    <w:semiHidden/>
    <w:locked/>
    <w:rsid w:val="007A0E66"/>
    <w:rPr>
      <w:rFonts w:cs="Times New Roman"/>
      <w:sz w:val="24"/>
      <w:szCs w:val="24"/>
    </w:rPr>
  </w:style>
  <w:style w:type="paragraph" w:styleId="a7">
    <w:name w:val="Body Text"/>
    <w:basedOn w:val="a"/>
    <w:link w:val="a8"/>
    <w:uiPriority w:val="99"/>
    <w:rsid w:val="00986D68"/>
    <w:pPr>
      <w:jc w:val="both"/>
    </w:pPr>
    <w:rPr>
      <w:rFonts w:ascii="Arial" w:hAnsi="Arial"/>
      <w:i/>
      <w:sz w:val="32"/>
      <w:szCs w:val="20"/>
    </w:rPr>
  </w:style>
  <w:style w:type="character" w:customStyle="1" w:styleId="a8">
    <w:name w:val="Основной текст Знак"/>
    <w:basedOn w:val="a0"/>
    <w:link w:val="a7"/>
    <w:uiPriority w:val="99"/>
    <w:semiHidden/>
    <w:locked/>
    <w:rsid w:val="007A0E66"/>
    <w:rPr>
      <w:rFonts w:cs="Times New Roman"/>
      <w:sz w:val="24"/>
      <w:szCs w:val="24"/>
    </w:rPr>
  </w:style>
  <w:style w:type="character" w:styleId="a9">
    <w:name w:val="annotation reference"/>
    <w:basedOn w:val="a0"/>
    <w:uiPriority w:val="99"/>
    <w:rsid w:val="00756471"/>
    <w:rPr>
      <w:rFonts w:cs="Times New Roman"/>
      <w:sz w:val="16"/>
    </w:rPr>
  </w:style>
  <w:style w:type="paragraph" w:styleId="aa">
    <w:name w:val="annotation text"/>
    <w:basedOn w:val="a"/>
    <w:link w:val="ab"/>
    <w:uiPriority w:val="99"/>
    <w:rsid w:val="00756471"/>
    <w:rPr>
      <w:sz w:val="20"/>
      <w:szCs w:val="20"/>
    </w:rPr>
  </w:style>
  <w:style w:type="character" w:customStyle="1" w:styleId="ab">
    <w:name w:val="Текст примечания Знак"/>
    <w:basedOn w:val="a0"/>
    <w:link w:val="aa"/>
    <w:uiPriority w:val="99"/>
    <w:locked/>
    <w:rsid w:val="00756471"/>
    <w:rPr>
      <w:rFonts w:cs="Times New Roman"/>
    </w:rPr>
  </w:style>
  <w:style w:type="paragraph" w:styleId="ac">
    <w:name w:val="annotation subject"/>
    <w:basedOn w:val="aa"/>
    <w:next w:val="aa"/>
    <w:link w:val="ad"/>
    <w:uiPriority w:val="99"/>
    <w:rsid w:val="00756471"/>
    <w:rPr>
      <w:b/>
      <w:bCs/>
    </w:rPr>
  </w:style>
  <w:style w:type="character" w:customStyle="1" w:styleId="ad">
    <w:name w:val="Тема примечания Знак"/>
    <w:basedOn w:val="ab"/>
    <w:link w:val="ac"/>
    <w:uiPriority w:val="99"/>
    <w:locked/>
    <w:rsid w:val="00756471"/>
    <w:rPr>
      <w:rFonts w:cs="Times New Roman"/>
      <w:b/>
    </w:rPr>
  </w:style>
  <w:style w:type="paragraph" w:styleId="ae">
    <w:name w:val="Balloon Text"/>
    <w:basedOn w:val="a"/>
    <w:link w:val="af"/>
    <w:uiPriority w:val="99"/>
    <w:rsid w:val="00756471"/>
    <w:rPr>
      <w:rFonts w:ascii="Tahoma" w:hAnsi="Tahoma"/>
      <w:sz w:val="16"/>
      <w:szCs w:val="16"/>
    </w:rPr>
  </w:style>
  <w:style w:type="character" w:customStyle="1" w:styleId="af">
    <w:name w:val="Текст выноски Знак"/>
    <w:basedOn w:val="a0"/>
    <w:link w:val="ae"/>
    <w:uiPriority w:val="99"/>
    <w:locked/>
    <w:rsid w:val="00756471"/>
    <w:rPr>
      <w:rFonts w:ascii="Tahoma" w:hAnsi="Tahoma" w:cs="Times New Roman"/>
      <w:sz w:val="16"/>
    </w:rPr>
  </w:style>
  <w:style w:type="paragraph" w:styleId="af0">
    <w:name w:val="header"/>
    <w:basedOn w:val="a"/>
    <w:link w:val="af1"/>
    <w:uiPriority w:val="99"/>
    <w:rsid w:val="004E6919"/>
    <w:pPr>
      <w:tabs>
        <w:tab w:val="center" w:pos="4677"/>
        <w:tab w:val="right" w:pos="9355"/>
      </w:tabs>
    </w:pPr>
  </w:style>
  <w:style w:type="character" w:customStyle="1" w:styleId="af1">
    <w:name w:val="Верхний колонтитул Знак"/>
    <w:basedOn w:val="a0"/>
    <w:link w:val="af0"/>
    <w:uiPriority w:val="99"/>
    <w:locked/>
    <w:rsid w:val="004E6919"/>
    <w:rPr>
      <w:rFonts w:cs="Times New Roman"/>
      <w:sz w:val="24"/>
    </w:rPr>
  </w:style>
  <w:style w:type="paragraph" w:styleId="af2">
    <w:name w:val="footer"/>
    <w:basedOn w:val="a"/>
    <w:link w:val="af3"/>
    <w:uiPriority w:val="99"/>
    <w:rsid w:val="004E6919"/>
    <w:pPr>
      <w:tabs>
        <w:tab w:val="center" w:pos="4677"/>
        <w:tab w:val="right" w:pos="9355"/>
      </w:tabs>
    </w:pPr>
  </w:style>
  <w:style w:type="character" w:customStyle="1" w:styleId="af3">
    <w:name w:val="Нижний колонтитул Знак"/>
    <w:basedOn w:val="a0"/>
    <w:link w:val="af2"/>
    <w:uiPriority w:val="99"/>
    <w:locked/>
    <w:rsid w:val="004E6919"/>
    <w:rPr>
      <w:rFonts w:cs="Times New Roman"/>
      <w:sz w:val="24"/>
    </w:rPr>
  </w:style>
  <w:style w:type="paragraph" w:customStyle="1" w:styleId="ConsPlusNonformat">
    <w:name w:val="ConsPlusNonformat"/>
    <w:rsid w:val="003D4A65"/>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F759C4"/>
    <w:pPr>
      <w:autoSpaceDE w:val="0"/>
      <w:autoSpaceDN w:val="0"/>
      <w:adjustRightInd w:val="0"/>
    </w:pPr>
    <w:rPr>
      <w:sz w:val="28"/>
      <w:szCs w:val="28"/>
    </w:rPr>
  </w:style>
  <w:style w:type="paragraph" w:styleId="af4">
    <w:name w:val="List Paragraph"/>
    <w:basedOn w:val="a"/>
    <w:uiPriority w:val="99"/>
    <w:qFormat/>
    <w:rsid w:val="004E44FD"/>
    <w:pPr>
      <w:spacing w:after="200" w:line="276" w:lineRule="auto"/>
      <w:ind w:left="720"/>
      <w:contextualSpacing/>
    </w:pPr>
    <w:rPr>
      <w:rFonts w:ascii="Calibri" w:hAnsi="Calibri"/>
      <w:sz w:val="22"/>
      <w:szCs w:val="22"/>
      <w:lang w:eastAsia="en-US"/>
    </w:rPr>
  </w:style>
  <w:style w:type="paragraph" w:styleId="af5">
    <w:name w:val="footnote text"/>
    <w:basedOn w:val="a"/>
    <w:link w:val="af6"/>
    <w:semiHidden/>
    <w:locked/>
    <w:rsid w:val="00487C0F"/>
    <w:rPr>
      <w:sz w:val="20"/>
      <w:szCs w:val="20"/>
    </w:rPr>
  </w:style>
  <w:style w:type="character" w:customStyle="1" w:styleId="af6">
    <w:name w:val="Текст сноски Знак"/>
    <w:basedOn w:val="a0"/>
    <w:link w:val="af5"/>
    <w:semiHidden/>
    <w:rsid w:val="00487C0F"/>
    <w:rPr>
      <w:sz w:val="20"/>
      <w:szCs w:val="20"/>
    </w:rPr>
  </w:style>
  <w:style w:type="character" w:styleId="af7">
    <w:name w:val="footnote reference"/>
    <w:semiHidden/>
    <w:locked/>
    <w:rsid w:val="00487C0F"/>
    <w:rPr>
      <w:vertAlign w:val="superscript"/>
    </w:rPr>
  </w:style>
  <w:style w:type="paragraph" w:styleId="af8">
    <w:name w:val="Plain Text"/>
    <w:basedOn w:val="a"/>
    <w:link w:val="af9"/>
    <w:locked/>
    <w:rsid w:val="003029A3"/>
    <w:pPr>
      <w:spacing w:line="360" w:lineRule="auto"/>
      <w:ind w:firstLine="720"/>
      <w:jc w:val="both"/>
    </w:pPr>
    <w:rPr>
      <w:rFonts w:ascii="Courier New" w:hAnsi="Courier New"/>
      <w:color w:val="000000"/>
      <w:sz w:val="20"/>
      <w:szCs w:val="20"/>
      <w:lang w:val="x-none" w:eastAsia="x-none"/>
    </w:rPr>
  </w:style>
  <w:style w:type="character" w:customStyle="1" w:styleId="af9">
    <w:name w:val="Текст Знак"/>
    <w:basedOn w:val="a0"/>
    <w:link w:val="af8"/>
    <w:rsid w:val="003029A3"/>
    <w:rPr>
      <w:rFonts w:ascii="Courier New" w:hAnsi="Courier New"/>
      <w:color w:val="000000"/>
      <w:sz w:val="20"/>
      <w:szCs w:val="20"/>
      <w:lang w:val="x-none" w:eastAsia="x-none"/>
    </w:rPr>
  </w:style>
  <w:style w:type="paragraph" w:styleId="afa">
    <w:name w:val="No Spacing"/>
    <w:uiPriority w:val="1"/>
    <w:qFormat/>
    <w:rsid w:val="003029A3"/>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088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23662-15E9-4F90-893A-27DABBFA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Hewlett-Packard Company</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subject/>
  <dc:creator>krivosheeva</dc:creator>
  <cp:keywords/>
  <cp:lastModifiedBy>Цыганков Дмитрий Александрович</cp:lastModifiedBy>
  <cp:revision>2</cp:revision>
  <cp:lastPrinted>2020-09-24T14:17:00Z</cp:lastPrinted>
  <dcterms:created xsi:type="dcterms:W3CDTF">2021-08-18T12:41:00Z</dcterms:created>
  <dcterms:modified xsi:type="dcterms:W3CDTF">2021-08-18T12:41:00Z</dcterms:modified>
</cp:coreProperties>
</file>